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ACF" w:rsidRDefault="00FD0ACF" w:rsidP="00FD0ACF">
      <w:pPr>
        <w:jc w:val="right"/>
        <w:rPr>
          <w:rFonts w:ascii="Calibri" w:hAnsi="Calibri" w:cs="Calibri"/>
          <w:sz w:val="20"/>
          <w:szCs w:val="20"/>
        </w:rPr>
      </w:pPr>
      <w:proofErr w:type="spellStart"/>
      <w:r>
        <w:rPr>
          <w:rFonts w:ascii="Calibri" w:hAnsi="Calibri" w:cs="Calibri"/>
          <w:sz w:val="20"/>
          <w:szCs w:val="20"/>
        </w:rPr>
        <w:t>Fac</w:t>
      </w:r>
      <w:proofErr w:type="spellEnd"/>
      <w:r>
        <w:rPr>
          <w:rFonts w:ascii="Calibri" w:hAnsi="Calibri" w:cs="Calibri"/>
          <w:sz w:val="20"/>
          <w:szCs w:val="20"/>
        </w:rPr>
        <w:t xml:space="preserve"> simile di domanda</w:t>
      </w:r>
    </w:p>
    <w:p w:rsidR="00FD0ACF" w:rsidRDefault="00FD0ACF" w:rsidP="00FD0ACF">
      <w:pPr>
        <w:jc w:val="both"/>
        <w:rPr>
          <w:rFonts w:ascii="Calibri" w:hAnsi="Calibri" w:cs="Calibri"/>
          <w:sz w:val="20"/>
          <w:szCs w:val="20"/>
        </w:rPr>
      </w:pPr>
    </w:p>
    <w:p w:rsidR="00FD0ACF" w:rsidRDefault="00FD0ACF" w:rsidP="00FD0ACF">
      <w:pPr>
        <w:pStyle w:val="Intestazione"/>
        <w:jc w:val="center"/>
        <w:rPr>
          <w:rFonts w:ascii="Arial" w:hAnsi="Arial" w:cs="Arial"/>
          <w:color w:val="000000"/>
          <w:sz w:val="20"/>
        </w:rPr>
      </w:pPr>
      <w:r>
        <w:rPr>
          <w:rFonts w:ascii="Calibri" w:hAnsi="Calibri" w:cs="Arial"/>
          <w:b/>
          <w:bCs/>
          <w:sz w:val="20"/>
        </w:rPr>
        <w:t xml:space="preserve">Avviso finalizzato alla presentazione delle domande di accesso ai finanziamenti ai sensi della Legge Regionale n. 3 del 09 febbraio 2018 “Disposizioni per la promozione e il sostegno pubblico al pluralismo e all’innovazione dell’informazione e della comunicazione regionale” </w:t>
      </w:r>
    </w:p>
    <w:p w:rsidR="00FD0ACF" w:rsidRDefault="00FD0ACF" w:rsidP="00FD0ACF">
      <w:pPr>
        <w:pStyle w:val="CM13"/>
        <w:spacing w:after="0"/>
        <w:ind w:right="90"/>
        <w:rPr>
          <w:rFonts w:ascii="Arial" w:hAnsi="Arial" w:cs="Arial"/>
          <w:color w:val="000000"/>
          <w:sz w:val="20"/>
          <w:szCs w:val="20"/>
        </w:rPr>
      </w:pPr>
    </w:p>
    <w:p w:rsidR="00FD0ACF" w:rsidRDefault="00FD0ACF" w:rsidP="00FD0ACF">
      <w:pPr>
        <w:pStyle w:val="CM13"/>
        <w:spacing w:after="0"/>
        <w:ind w:right="90"/>
        <w:rPr>
          <w:rFonts w:ascii="Calibri" w:hAnsi="Calibri" w:cs="Arial"/>
          <w:color w:val="000000"/>
          <w:sz w:val="20"/>
          <w:szCs w:val="20"/>
        </w:rPr>
      </w:pPr>
    </w:p>
    <w:p w:rsidR="00FD0ACF" w:rsidRDefault="00FD0ACF" w:rsidP="00FD0ACF">
      <w:pPr>
        <w:pStyle w:val="CM13"/>
        <w:spacing w:after="0"/>
        <w:ind w:right="90"/>
        <w:jc w:val="right"/>
        <w:rPr>
          <w:rFonts w:ascii="Calibri" w:hAnsi="Calibri" w:cs="Arial"/>
          <w:color w:val="000000"/>
          <w:sz w:val="20"/>
          <w:szCs w:val="20"/>
        </w:rPr>
      </w:pPr>
      <w:r>
        <w:rPr>
          <w:rFonts w:ascii="Calibri" w:hAnsi="Calibri" w:cs="Arial"/>
          <w:color w:val="000000"/>
          <w:sz w:val="20"/>
          <w:szCs w:val="20"/>
        </w:rPr>
        <w:t>Spett.le Regione Puglia</w:t>
      </w:r>
    </w:p>
    <w:p w:rsidR="00FD0ACF" w:rsidRDefault="00FD0ACF" w:rsidP="00FD0ACF">
      <w:pPr>
        <w:pStyle w:val="CM13"/>
        <w:spacing w:after="0"/>
        <w:ind w:right="90"/>
        <w:jc w:val="right"/>
        <w:rPr>
          <w:rFonts w:ascii="Calibri" w:hAnsi="Calibri" w:cs="Arial"/>
          <w:color w:val="000000"/>
          <w:sz w:val="20"/>
          <w:szCs w:val="20"/>
        </w:rPr>
      </w:pPr>
      <w:r>
        <w:rPr>
          <w:rFonts w:ascii="Calibri" w:hAnsi="Calibri" w:cs="Arial"/>
          <w:color w:val="000000"/>
          <w:sz w:val="20"/>
          <w:szCs w:val="20"/>
        </w:rPr>
        <w:t>Lungomare Nazario Sauro, 33</w:t>
      </w:r>
    </w:p>
    <w:p w:rsidR="00FD0ACF" w:rsidRDefault="00FD0ACF" w:rsidP="00FD0ACF">
      <w:pPr>
        <w:pStyle w:val="CM13"/>
        <w:spacing w:after="0"/>
        <w:ind w:right="90"/>
        <w:jc w:val="right"/>
        <w:rPr>
          <w:rFonts w:ascii="Calibri" w:hAnsi="Calibri" w:cs="Arial"/>
          <w:sz w:val="20"/>
          <w:szCs w:val="20"/>
        </w:rPr>
      </w:pPr>
      <w:r>
        <w:rPr>
          <w:rFonts w:ascii="Calibri" w:hAnsi="Calibri" w:cs="Arial"/>
          <w:color w:val="000000"/>
          <w:sz w:val="20"/>
          <w:szCs w:val="20"/>
        </w:rPr>
        <w:t xml:space="preserve">70121 Bari - BA </w:t>
      </w:r>
    </w:p>
    <w:p w:rsidR="00FD0ACF" w:rsidRDefault="00FD0ACF" w:rsidP="00FD0ACF">
      <w:pPr>
        <w:pStyle w:val="Default"/>
        <w:rPr>
          <w:rFonts w:ascii="Calibri" w:hAnsi="Calibri" w:cs="Arial"/>
          <w:sz w:val="20"/>
          <w:szCs w:val="20"/>
        </w:rPr>
      </w:pPr>
    </w:p>
    <w:p w:rsidR="00FD0ACF" w:rsidRDefault="00FD0ACF" w:rsidP="00FD0ACF">
      <w:pPr>
        <w:pStyle w:val="CM8"/>
        <w:spacing w:after="0"/>
        <w:ind w:left="993" w:hanging="993"/>
        <w:jc w:val="both"/>
        <w:rPr>
          <w:rFonts w:ascii="Calibri" w:hAnsi="Calibri" w:cs="Arial"/>
          <w:sz w:val="20"/>
          <w:szCs w:val="20"/>
        </w:rPr>
      </w:pPr>
      <w:r>
        <w:rPr>
          <w:rFonts w:ascii="Calibri" w:hAnsi="Calibri" w:cs="Arial"/>
          <w:b/>
          <w:color w:val="000000"/>
          <w:sz w:val="20"/>
          <w:szCs w:val="20"/>
        </w:rPr>
        <w:t>Oggetto:</w:t>
      </w:r>
      <w:r>
        <w:rPr>
          <w:rFonts w:ascii="Calibri" w:hAnsi="Calibri" w:cs="Arial"/>
          <w:color w:val="000000"/>
          <w:sz w:val="20"/>
          <w:szCs w:val="20"/>
        </w:rPr>
        <w:t xml:space="preserve"> </w:t>
      </w:r>
      <w:r>
        <w:rPr>
          <w:rFonts w:ascii="Calibri" w:hAnsi="Calibri" w:cs="Arial"/>
          <w:color w:val="000000"/>
          <w:sz w:val="20"/>
          <w:szCs w:val="20"/>
        </w:rPr>
        <w:tab/>
        <w:t>Avviso</w:t>
      </w:r>
      <w:r>
        <w:rPr>
          <w:rFonts w:ascii="Calibri" w:hAnsi="Calibri" w:cs="Arial"/>
          <w:bCs/>
          <w:color w:val="000000"/>
          <w:sz w:val="20"/>
          <w:szCs w:val="20"/>
        </w:rPr>
        <w:t xml:space="preserve"> finalizzato alla presentazione delle domande di accesso ai finanziamenti ai sensi della Legge Regionale n. 3 del 09 febbraio 2018 “Disposizioni per la promozione e il sostegno pubblico al pluralismo e all’innovazione dell’informazione e della comunicazione regionale”.</w:t>
      </w:r>
    </w:p>
    <w:p w:rsidR="00FD0ACF" w:rsidRDefault="00FD0ACF" w:rsidP="00FD0ACF">
      <w:pPr>
        <w:pStyle w:val="Default"/>
        <w:rPr>
          <w:rFonts w:ascii="Calibri" w:hAnsi="Calibri" w:cs="Arial"/>
          <w:sz w:val="20"/>
          <w:szCs w:val="20"/>
        </w:rPr>
      </w:pPr>
    </w:p>
    <w:p w:rsidR="00FD0ACF" w:rsidRDefault="00FD0ACF" w:rsidP="00FD0ACF">
      <w:pPr>
        <w:pStyle w:val="CM9"/>
        <w:spacing w:after="0"/>
        <w:jc w:val="both"/>
        <w:rPr>
          <w:rFonts w:ascii="Calibri" w:hAnsi="Calibri" w:cs="Arial"/>
          <w:sz w:val="20"/>
          <w:szCs w:val="20"/>
        </w:rPr>
      </w:pPr>
      <w:r>
        <w:rPr>
          <w:rFonts w:ascii="Calibri" w:hAnsi="Calibri" w:cs="Arial"/>
          <w:color w:val="000000"/>
          <w:sz w:val="20"/>
          <w:szCs w:val="20"/>
        </w:rPr>
        <w:t xml:space="preserve">Il/La sottoscritto/a __________________________, nato il _________ a ______________ (_____), Codice Fiscale ___________________, in qualità di ________________________ dell’impresa ____________________ forma giuridica _______________ (P.IVA: ______________), con Sede Legale in ____________ (____) CAP _____ in ____________, telefono _________, fax ___________, e-mail ____________ </w:t>
      </w:r>
    </w:p>
    <w:p w:rsidR="00FD0ACF" w:rsidRDefault="00FD0ACF" w:rsidP="00FD0ACF">
      <w:pPr>
        <w:pStyle w:val="Default"/>
        <w:rPr>
          <w:rFonts w:ascii="Calibri" w:hAnsi="Calibri" w:cs="Arial"/>
          <w:b/>
          <w:bCs/>
          <w:sz w:val="20"/>
          <w:szCs w:val="20"/>
        </w:rPr>
      </w:pPr>
      <w:r>
        <w:rPr>
          <w:rFonts w:ascii="Calibri" w:hAnsi="Calibri" w:cs="Arial"/>
          <w:sz w:val="20"/>
          <w:szCs w:val="20"/>
        </w:rPr>
        <w:t>consapevole della responsabilità penale cui può andare incontro in caso di dichiarazioni mendaci, ai sensi e per gli effetti dell'art. 76 del D.P.R. 28 dicembre 2000 n. 445</w:t>
      </w:r>
    </w:p>
    <w:p w:rsidR="00FD0ACF" w:rsidRDefault="00FD0ACF" w:rsidP="00FD0ACF">
      <w:pPr>
        <w:pStyle w:val="CM10"/>
        <w:spacing w:before="120" w:after="0"/>
        <w:jc w:val="center"/>
        <w:rPr>
          <w:rFonts w:ascii="Calibri" w:hAnsi="Calibri" w:cs="Arial"/>
          <w:sz w:val="20"/>
          <w:szCs w:val="20"/>
        </w:rPr>
      </w:pPr>
      <w:r>
        <w:rPr>
          <w:rFonts w:ascii="Calibri" w:hAnsi="Calibri" w:cs="Arial"/>
          <w:b/>
          <w:bCs/>
          <w:sz w:val="20"/>
          <w:szCs w:val="20"/>
        </w:rPr>
        <w:t>CHIEDE</w:t>
      </w:r>
    </w:p>
    <w:p w:rsidR="00FD0ACF" w:rsidRDefault="00FD0ACF" w:rsidP="00FD0ACF">
      <w:pPr>
        <w:pStyle w:val="CM9"/>
        <w:spacing w:after="0"/>
        <w:jc w:val="both"/>
        <w:rPr>
          <w:rFonts w:ascii="Calibri" w:hAnsi="Calibri" w:cs="Arial"/>
          <w:sz w:val="20"/>
          <w:szCs w:val="20"/>
        </w:rPr>
      </w:pPr>
      <w:r>
        <w:rPr>
          <w:rFonts w:ascii="Calibri" w:hAnsi="Calibri" w:cs="Arial"/>
          <w:sz w:val="20"/>
          <w:szCs w:val="20"/>
        </w:rPr>
        <w:t xml:space="preserve">l’accesso </w:t>
      </w:r>
      <w:r>
        <w:rPr>
          <w:rFonts w:ascii="Calibri" w:hAnsi="Calibri" w:cs="Arial"/>
          <w:color w:val="000000"/>
          <w:sz w:val="20"/>
          <w:szCs w:val="20"/>
        </w:rPr>
        <w:t xml:space="preserve">al </w:t>
      </w:r>
      <w:r>
        <w:rPr>
          <w:rFonts w:ascii="Calibri" w:hAnsi="Calibri" w:cs="Arial"/>
          <w:bCs/>
          <w:color w:val="000000"/>
          <w:sz w:val="20"/>
          <w:szCs w:val="20"/>
        </w:rPr>
        <w:t xml:space="preserve">finanziamento della proposta progettuale di seguito riportata ai sensi della Legge Regionale n. 3 del 09 febbraio 2018 “Disposizioni per la promozione e il sostegno pubblico al pluralismo e all’innovazione dell’informazione e della comunicazione regionale” </w:t>
      </w:r>
    </w:p>
    <w:p w:rsidR="00FD0ACF" w:rsidRDefault="00FD0ACF" w:rsidP="00FD0ACF">
      <w:pPr>
        <w:pStyle w:val="Default"/>
        <w:rPr>
          <w:rFonts w:ascii="Calibri" w:hAnsi="Calibri" w:cs="Arial"/>
          <w:sz w:val="20"/>
          <w:szCs w:val="20"/>
        </w:rPr>
      </w:pPr>
    </w:p>
    <w:p w:rsidR="00FD0ACF" w:rsidRDefault="00FD0ACF" w:rsidP="00FD0ACF">
      <w:pPr>
        <w:pStyle w:val="CM10"/>
        <w:spacing w:before="120" w:after="0"/>
        <w:jc w:val="center"/>
        <w:rPr>
          <w:rFonts w:ascii="Calibri" w:hAnsi="Calibri" w:cs="Arial"/>
          <w:sz w:val="20"/>
          <w:szCs w:val="20"/>
        </w:rPr>
      </w:pPr>
      <w:r>
        <w:rPr>
          <w:rFonts w:ascii="Calibri" w:hAnsi="Calibri" w:cs="Arial"/>
          <w:b/>
          <w:bCs/>
          <w:sz w:val="20"/>
          <w:szCs w:val="20"/>
        </w:rPr>
        <w:t>DICHIARA CHE L’IMPRESA</w:t>
      </w:r>
    </w:p>
    <w:p w:rsidR="00FD0ACF" w:rsidRDefault="00FD0ACF" w:rsidP="00FD0ACF">
      <w:pPr>
        <w:pStyle w:val="Default"/>
        <w:rPr>
          <w:rFonts w:ascii="Calibri" w:hAnsi="Calibri" w:cs="Arial"/>
          <w:sz w:val="20"/>
          <w:szCs w:val="20"/>
        </w:rPr>
      </w:pPr>
    </w:p>
    <w:p w:rsidR="00FD0ACF" w:rsidRDefault="00FD0ACF" w:rsidP="00FD0ACF">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rientra tra coloro che hanno ricevuto e, successivamente, non rimborsato o depositato in un conto bloccato, gli aiuti individuati quali illegali o incompatibili dalla Commissione Europea;</w:t>
      </w:r>
    </w:p>
    <w:p w:rsidR="00FD0ACF" w:rsidRDefault="00FD0ACF" w:rsidP="00FD0ACF">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è stata destinataria, nei sei anni precedenti la data di presentazione della domanda di agevolazione, di provvedimenti di revoca di agevolazioni pubbliche ad eccezione di quelli derivanti da rinunce da parte dell'impresa;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deve restituire agevolazioni erogate per le quali è stata disposta dall'Organismo competente la restituzione;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è iscritta nel registro degli operatori della comunicazione (R.O.C.), sezione Puglia;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ha la propria sede operativa, la redazione, la sede della messa in onda nella regione Puglia ed essere ivi prevalentemente operanti;</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è in possesso di testata giornalistica regolarmente registrata presso una cancelleria di tribunale nell’ambito della regione Puglia;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w:t>
      </w:r>
      <w:r w:rsidRPr="000646FA">
        <w:rPr>
          <w:rFonts w:ascii="Calibri" w:hAnsi="Calibri" w:cs="Arial"/>
          <w:sz w:val="20"/>
          <w:szCs w:val="20"/>
        </w:rPr>
        <w:t xml:space="preserve">e in regime di </w:t>
      </w:r>
      <w:proofErr w:type="spellStart"/>
      <w:r w:rsidRPr="000646FA">
        <w:rPr>
          <w:rFonts w:ascii="Calibri" w:hAnsi="Calibri" w:cs="Arial"/>
          <w:sz w:val="20"/>
          <w:szCs w:val="20"/>
        </w:rPr>
        <w:t>regolarita</w:t>
      </w:r>
      <w:proofErr w:type="spellEnd"/>
      <w:r w:rsidRPr="000646FA">
        <w:rPr>
          <w:rFonts w:ascii="Calibri" w:hAnsi="Calibri" w:cs="Arial"/>
          <w:sz w:val="20"/>
          <w:szCs w:val="20"/>
        </w:rPr>
        <w:t xml:space="preserve">̀ retributiva e contributiva, </w:t>
      </w:r>
      <w:proofErr w:type="spellStart"/>
      <w:r w:rsidRPr="000646FA">
        <w:rPr>
          <w:rFonts w:ascii="Calibri" w:hAnsi="Calibri" w:cs="Arial"/>
          <w:sz w:val="20"/>
          <w:szCs w:val="20"/>
        </w:rPr>
        <w:t>nonche</w:t>
      </w:r>
      <w:proofErr w:type="spellEnd"/>
      <w:r w:rsidRPr="000646FA">
        <w:rPr>
          <w:rFonts w:ascii="Calibri" w:hAnsi="Calibri" w:cs="Arial"/>
          <w:sz w:val="20"/>
          <w:szCs w:val="20"/>
        </w:rPr>
        <w:t xml:space="preserve">́ di personale in formazione secondo quanto disposto dalla legge 8 febbraio 1948, n. 47 (Disposizioni sulla stampa) o di personale aspirante pubblicista svolgente la propria </w:t>
      </w:r>
      <w:proofErr w:type="spellStart"/>
      <w:r w:rsidRPr="000646FA">
        <w:rPr>
          <w:rFonts w:ascii="Calibri" w:hAnsi="Calibri" w:cs="Arial"/>
          <w:sz w:val="20"/>
          <w:szCs w:val="20"/>
        </w:rPr>
        <w:t>attivita</w:t>
      </w:r>
      <w:proofErr w:type="spellEnd"/>
      <w:r w:rsidRPr="000646FA">
        <w:rPr>
          <w:rFonts w:ascii="Calibri" w:hAnsi="Calibri" w:cs="Arial"/>
          <w:sz w:val="20"/>
          <w:szCs w:val="20"/>
        </w:rPr>
        <w:t xml:space="preserve">̀ sotto la </w:t>
      </w:r>
      <w:proofErr w:type="spellStart"/>
      <w:r w:rsidRPr="000646FA">
        <w:rPr>
          <w:rFonts w:ascii="Calibri" w:hAnsi="Calibri" w:cs="Arial"/>
          <w:sz w:val="20"/>
          <w:szCs w:val="20"/>
        </w:rPr>
        <w:t>responsabilita</w:t>
      </w:r>
      <w:proofErr w:type="spellEnd"/>
      <w:r w:rsidRPr="000646FA">
        <w:rPr>
          <w:rFonts w:ascii="Calibri" w:hAnsi="Calibri" w:cs="Arial"/>
          <w:sz w:val="20"/>
          <w:szCs w:val="20"/>
        </w:rPr>
        <w:t>̀ del direttore di testata;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dispone di una redazione giornalistica che si avvale di redattori con cui intercorre un rapporto di lavoro regolato e retribuito secondo le condizioni indicate al punto precedente;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destina all’informazione locale autoprodotta almeno due edizioni del proprio notiziario in una fascia oraria del proprio palinsesto ricompresa fra le ore sette e le ore ventiquattro o almeno una foliazione di otto facciate per </w:t>
      </w:r>
      <w:r>
        <w:rPr>
          <w:rFonts w:ascii="Calibri" w:hAnsi="Calibri" w:cs="Arial"/>
          <w:sz w:val="20"/>
          <w:szCs w:val="20"/>
        </w:rPr>
        <w:lastRenderedPageBreak/>
        <w:t>ogni uscita o almeno il 70 per cento di tutti gli articoli pubblicati in un anno;</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nell’ambito dell’emittenza televisiva locale presenti sul digitale terrestre (DTT), ha un’area di copertura geografica e una percentuale di popolazione servita pari ad almeno il 10 per cento del numero della popolazione residente in Puglia, secondo i dati dell’ultimo censimento ISTAT; per il raggiungimento della copertura precedentemente indicata, sono ammesse forme associate di programmazione nel limite di cui alla legge 6 agosto 1990, n. 223 (Disciplina del sistema radiotelevisivo pubblico e privato), e cioè non eccedente le sei ore al giorno, nella fascia oraria compresa fra le ore sette e le ore ventiquattro;</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negli ambiti della stampa di quotidiani e periodici locali a mezzo carta, dell’editoria su web, delle Agenzia di stampa quotidiana, impiega, nell’intero anno di riferimento del beneficio, un numero minimo di dipendenti, con prevalenza di giornalisti, regolarmente assunti con contratto di lavoro a tempo indeterminato e determinato, pari a quattro o due, rispettivamente nel caso di soggetti esercitanti attività di editoria quotidiana o periodica;</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rispetta </w:t>
      </w:r>
      <w:r w:rsidRPr="000646FA">
        <w:rPr>
          <w:rFonts w:ascii="Calibri" w:hAnsi="Calibri" w:cs="Arial"/>
          <w:sz w:val="20"/>
          <w:szCs w:val="20"/>
        </w:rPr>
        <w:t xml:space="preserve">le norme in materia di salute e sicurezza sui luoghi di lavoro ai sensi del decreto legislativo 9 aprile 2008, n. 81 (Attuazione dell’articolo 1 della legge 3 agosto 2007, n. 123, in materia di tutela della salute e della sicurezza nei luoghi di lavoro), </w:t>
      </w:r>
      <w:proofErr w:type="spellStart"/>
      <w:r w:rsidRPr="000646FA">
        <w:rPr>
          <w:rFonts w:ascii="Calibri" w:hAnsi="Calibri" w:cs="Arial"/>
          <w:sz w:val="20"/>
          <w:szCs w:val="20"/>
        </w:rPr>
        <w:t>nonche</w:t>
      </w:r>
      <w:proofErr w:type="spellEnd"/>
      <w:r w:rsidRPr="000646FA">
        <w:rPr>
          <w:rFonts w:ascii="Calibri" w:hAnsi="Calibri" w:cs="Arial"/>
          <w:sz w:val="20"/>
          <w:szCs w:val="20"/>
        </w:rPr>
        <w:t>́ il possesso dei requisiti di sicurezza inerenti le strutture;</w:t>
      </w:r>
      <w:r>
        <w:rPr>
          <w:rFonts w:ascii="Calibri" w:hAnsi="Calibri" w:cs="Arial"/>
          <w:sz w:val="20"/>
          <w:szCs w:val="20"/>
        </w:rPr>
        <w:t xml:space="preserve">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non si trova in stato di fallimento e non è soggetta alle procedure concorsuali e che tali procedure non si siano verificate nell’ultimo quinquennio; </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è destinataria di provvedimenti e/o azioni esecutive pendenti dinanzi all’Autorità giudiziaria e di procedimenti amministrativi, entrambi aventi a oggetto atti di revoca per indebita percezione di risorse pubbliche;</w:t>
      </w:r>
    </w:p>
    <w:p w:rsidR="00FD0ACF" w:rsidRDefault="00FD0ACF" w:rsidP="00FD0ACF">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rientra in nessuna delle situazioni di esclusione di cui all’art.3 dell’Avviso;</w:t>
      </w:r>
    </w:p>
    <w:p w:rsidR="00FD0ACF" w:rsidRPr="00F25C77" w:rsidRDefault="00FD0ACF" w:rsidP="00FD0ACF">
      <w:pPr>
        <w:pStyle w:val="CM9"/>
        <w:numPr>
          <w:ilvl w:val="0"/>
          <w:numId w:val="2"/>
        </w:numPr>
        <w:spacing w:after="0"/>
        <w:ind w:left="426" w:right="338"/>
        <w:jc w:val="both"/>
        <w:rPr>
          <w:rFonts w:ascii="Calibri" w:hAnsi="Calibri" w:cs="Arial"/>
          <w:b/>
          <w:bCs/>
          <w:sz w:val="20"/>
          <w:szCs w:val="20"/>
        </w:rPr>
      </w:pPr>
      <w:r>
        <w:rPr>
          <w:rFonts w:ascii="Calibri" w:hAnsi="Calibri" w:cs="Arial"/>
          <w:sz w:val="20"/>
          <w:szCs w:val="20"/>
        </w:rPr>
        <w:t>opera nel pieno rispetto delle vigenti norme edilizie ed urbanistiche, sul lavoro, sulla prevenzione degli infortuni e sulla salvaguardia dell'ambiente.</w:t>
      </w:r>
    </w:p>
    <w:p w:rsidR="00FD0ACF" w:rsidRDefault="00FD0ACF" w:rsidP="00FD0ACF">
      <w:pPr>
        <w:pStyle w:val="CM3"/>
        <w:spacing w:before="120" w:line="240" w:lineRule="auto"/>
        <w:jc w:val="center"/>
        <w:rPr>
          <w:rFonts w:ascii="Calibri" w:hAnsi="Calibri" w:cs="Calibri"/>
          <w:sz w:val="20"/>
          <w:szCs w:val="20"/>
        </w:rPr>
      </w:pPr>
      <w:r>
        <w:rPr>
          <w:rFonts w:ascii="Calibri" w:hAnsi="Calibri" w:cs="Arial"/>
          <w:b/>
          <w:bCs/>
          <w:sz w:val="20"/>
          <w:szCs w:val="20"/>
        </w:rPr>
        <w:t>AUTORIZZA</w:t>
      </w:r>
    </w:p>
    <w:p w:rsidR="00FD0ACF" w:rsidRDefault="00FD0ACF" w:rsidP="00FD0ACF">
      <w:pPr>
        <w:pStyle w:val="Default"/>
        <w:jc w:val="both"/>
        <w:rPr>
          <w:rFonts w:ascii="Calibri" w:hAnsi="Calibri" w:cs="Calibri"/>
          <w:sz w:val="20"/>
          <w:szCs w:val="20"/>
        </w:rPr>
      </w:pPr>
    </w:p>
    <w:p w:rsidR="00FD0ACF" w:rsidRDefault="00FD0ACF" w:rsidP="00FD0ACF">
      <w:pPr>
        <w:pStyle w:val="CM9"/>
        <w:spacing w:after="0"/>
        <w:jc w:val="both"/>
        <w:rPr>
          <w:rFonts w:ascii="Calibri" w:hAnsi="Calibri" w:cs="Calibri"/>
          <w:sz w:val="20"/>
          <w:szCs w:val="20"/>
        </w:rPr>
      </w:pPr>
      <w:r>
        <w:rPr>
          <w:rFonts w:ascii="Calibri" w:hAnsi="Calibri" w:cs="Arial"/>
          <w:sz w:val="20"/>
          <w:szCs w:val="20"/>
        </w:rPr>
        <w:t xml:space="preserve">La Regione Puglia ed ogni altro Ente o soggetto formalmente delegato, ad effettuare: </w:t>
      </w:r>
    </w:p>
    <w:p w:rsidR="00FD0ACF" w:rsidRDefault="00FD0ACF" w:rsidP="00FD0ACF">
      <w:pPr>
        <w:pStyle w:val="Default"/>
        <w:jc w:val="both"/>
        <w:rPr>
          <w:rFonts w:ascii="Calibri" w:hAnsi="Calibri" w:cs="Calibri"/>
          <w:sz w:val="20"/>
          <w:szCs w:val="20"/>
        </w:rPr>
      </w:pP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r>
        <w:rPr>
          <w:rFonts w:ascii="Calibri" w:hAnsi="Calibri" w:cs="Arial"/>
          <w:color w:val="auto"/>
          <w:sz w:val="20"/>
          <w:szCs w:val="20"/>
        </w:rPr>
        <w:t>tutte le indagini tecniche e amministrative dalle stesse ritenute necessarie sia in fase di istruttoria sia dopo l'eventuale concessione delle agevolazioni richieste e l'erogazione a saldo delle stesse;</w:t>
      </w: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b/>
          <w:bCs/>
          <w:sz w:val="20"/>
          <w:szCs w:val="20"/>
        </w:rPr>
      </w:pPr>
      <w:r>
        <w:rPr>
          <w:rFonts w:ascii="Calibri" w:hAnsi="Calibri" w:cs="Arial"/>
          <w:color w:val="auto"/>
          <w:sz w:val="20"/>
          <w:szCs w:val="20"/>
        </w:rPr>
        <w:t xml:space="preserve">il trattamento dei dati personali ai sensi del D. </w:t>
      </w:r>
      <w:proofErr w:type="spellStart"/>
      <w:r>
        <w:rPr>
          <w:rFonts w:ascii="Calibri" w:hAnsi="Calibri" w:cs="Arial"/>
          <w:color w:val="auto"/>
          <w:sz w:val="20"/>
          <w:szCs w:val="20"/>
        </w:rPr>
        <w:t>Lgs</w:t>
      </w:r>
      <w:proofErr w:type="spellEnd"/>
      <w:r>
        <w:rPr>
          <w:rFonts w:ascii="Calibri" w:hAnsi="Calibri" w:cs="Arial"/>
          <w:color w:val="auto"/>
          <w:sz w:val="20"/>
          <w:szCs w:val="20"/>
        </w:rPr>
        <w:t xml:space="preserve"> 196/03 esclusivamente per le finalità previste dall’Avviso per la</w:t>
      </w:r>
      <w:r>
        <w:rPr>
          <w:rFonts w:ascii="Calibri" w:hAnsi="Calibri" w:cs="Arial"/>
          <w:sz w:val="20"/>
          <w:szCs w:val="20"/>
        </w:rPr>
        <w:t xml:space="preserve"> </w:t>
      </w:r>
      <w:proofErr w:type="spellStart"/>
      <w:r>
        <w:rPr>
          <w:rFonts w:ascii="Calibri" w:hAnsi="Calibri" w:cs="Arial"/>
          <w:bCs/>
          <w:sz w:val="20"/>
          <w:szCs w:val="20"/>
        </w:rPr>
        <w:t>pre</w:t>
      </w:r>
      <w:proofErr w:type="spellEnd"/>
      <w:r>
        <w:rPr>
          <w:rFonts w:ascii="Calibri" w:hAnsi="Calibri" w:cs="Arial"/>
          <w:bCs/>
          <w:sz w:val="20"/>
          <w:szCs w:val="20"/>
        </w:rPr>
        <w:t>-qualificazione finalizzata alla presentazione delle domande di accesso ai sensi della Legge Regionale n. 3 del 09 febbraio 2018 “Disposizioni per la promozione e il sostegno pubblico al pluralismo e all’innovazione dell’informazione e della comunicazione regionale” e del Regolamento regionale n. 3 del 21 gennaio 2019</w:t>
      </w:r>
      <w:r>
        <w:rPr>
          <w:rFonts w:ascii="Calibri" w:hAnsi="Calibri" w:cs="Arial"/>
          <w:color w:val="auto"/>
          <w:sz w:val="20"/>
          <w:szCs w:val="20"/>
        </w:rPr>
        <w:t>;</w:t>
      </w:r>
    </w:p>
    <w:p w:rsidR="00FD0ACF" w:rsidRDefault="00FD0ACF" w:rsidP="00FD0ACF">
      <w:pPr>
        <w:pStyle w:val="CM3"/>
        <w:spacing w:before="120" w:line="240" w:lineRule="auto"/>
        <w:jc w:val="center"/>
        <w:rPr>
          <w:rFonts w:ascii="Calibri" w:hAnsi="Calibri" w:cs="Calibri"/>
          <w:sz w:val="20"/>
          <w:szCs w:val="20"/>
        </w:rPr>
      </w:pPr>
      <w:r>
        <w:rPr>
          <w:rFonts w:ascii="Calibri" w:hAnsi="Calibri" w:cs="Arial"/>
          <w:b/>
          <w:bCs/>
          <w:sz w:val="20"/>
          <w:szCs w:val="20"/>
        </w:rPr>
        <w:t>ALLEGA</w:t>
      </w:r>
    </w:p>
    <w:p w:rsidR="00FD0ACF" w:rsidRDefault="00FD0ACF" w:rsidP="00FD0ACF">
      <w:pPr>
        <w:pStyle w:val="Default"/>
        <w:jc w:val="both"/>
        <w:rPr>
          <w:rFonts w:ascii="Calibri" w:hAnsi="Calibri" w:cs="Calibri"/>
          <w:sz w:val="20"/>
          <w:szCs w:val="20"/>
        </w:rPr>
      </w:pP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bookmarkStart w:id="0" w:name="Controllo2"/>
      <w:r>
        <w:rPr>
          <w:rFonts w:ascii="Calibri" w:hAnsi="Calibri" w:cs="Arial"/>
          <w:color w:val="auto"/>
          <w:sz w:val="20"/>
          <w:szCs w:val="20"/>
        </w:rPr>
        <w:t>copia dei documenti di identità di tutti i Soci del soggetto proponente o del titolare nel caso di Ditta Individuale;</w:t>
      </w:r>
    </w:p>
    <w:p w:rsidR="00FD0ACF" w:rsidRPr="00086349" w:rsidRDefault="00FD0ACF" w:rsidP="00FD0ACF">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fatture e/o preventivi, buste paga o altri oneri relativi al personale, relativi alle spese da sostenere o sostenute su carta intestata del fornitore debitamente datati e sottoscritti;</w:t>
      </w:r>
    </w:p>
    <w:p w:rsidR="00FD0ACF" w:rsidRDefault="00FD0ACF" w:rsidP="00FD0ACF">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 xml:space="preserve">breve relazione che attesti la regolare attività del soggetto nella erogazione di servizi di informazione locale e nella realizzazione di prodotti editoriali, come dichiarato in fase di partecipazione alla domanda (la relazione deve contenere ogni elemento utile a dimostrare l’attività: orari di messa in onda, </w:t>
      </w:r>
      <w:proofErr w:type="spellStart"/>
      <w:r>
        <w:rPr>
          <w:rFonts w:ascii="Calibri" w:hAnsi="Calibri" w:cs="Arial"/>
          <w:color w:val="auto"/>
          <w:sz w:val="20"/>
          <w:szCs w:val="20"/>
        </w:rPr>
        <w:t>screenshot</w:t>
      </w:r>
      <w:proofErr w:type="spellEnd"/>
      <w:r>
        <w:rPr>
          <w:rFonts w:ascii="Calibri" w:hAnsi="Calibri" w:cs="Arial"/>
          <w:color w:val="auto"/>
          <w:sz w:val="20"/>
          <w:szCs w:val="20"/>
        </w:rPr>
        <w:t xml:space="preserve"> articoli, etc.); si rammenta che ogni soggetto partecipante dichiara di essere in regola con quanto previsto dalla LR 3/2018 sia in termini di personale assunto sia relativamente alla attività editoriale svolta.</w:t>
      </w:r>
    </w:p>
    <w:p w:rsidR="00FD0ACF" w:rsidRDefault="00FD0ACF" w:rsidP="00FD0ACF">
      <w:pPr>
        <w:pStyle w:val="Default"/>
        <w:jc w:val="both"/>
        <w:rPr>
          <w:rFonts w:ascii="Calibri" w:hAnsi="Calibri" w:cs="Calibri"/>
          <w:sz w:val="20"/>
          <w:szCs w:val="20"/>
        </w:rPr>
      </w:pPr>
    </w:p>
    <w:bookmarkEnd w:id="0"/>
    <w:p w:rsidR="00FD0ACF" w:rsidRDefault="00FD0ACF" w:rsidP="00FD0ACF">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FD0ACF" w:rsidRDefault="00FD0ACF" w:rsidP="00FD0ACF">
      <w:pPr>
        <w:pStyle w:val="CM12"/>
        <w:spacing w:before="120" w:after="0"/>
        <w:ind w:left="5670" w:right="320"/>
        <w:jc w:val="center"/>
        <w:rPr>
          <w:sz w:val="20"/>
          <w:szCs w:val="20"/>
        </w:rPr>
      </w:pPr>
      <w:r>
        <w:rPr>
          <w:rFonts w:ascii="Calibri" w:hAnsi="Calibri" w:cs="Arial"/>
          <w:sz w:val="20"/>
          <w:szCs w:val="20"/>
        </w:rPr>
        <w:t>(firma) (1)</w:t>
      </w:r>
    </w:p>
    <w:p w:rsidR="00FD0ACF" w:rsidRDefault="00FD0ACF" w:rsidP="00FD0ACF">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FD0ACF" w:rsidRDefault="00FD0ACF" w:rsidP="00FD0ACF">
      <w:pPr>
        <w:pStyle w:val="Default"/>
        <w:jc w:val="both"/>
        <w:rPr>
          <w:rFonts w:ascii="Calibri" w:hAnsi="Calibri" w:cs="Calibri"/>
          <w:sz w:val="20"/>
          <w:szCs w:val="20"/>
        </w:rPr>
      </w:pPr>
    </w:p>
    <w:p w:rsidR="00FD0ACF" w:rsidRDefault="00FD0ACF" w:rsidP="00FD0ACF">
      <w:pPr>
        <w:pStyle w:val="CM4"/>
        <w:spacing w:before="120"/>
        <w:jc w:val="center"/>
        <w:rPr>
          <w:rFonts w:ascii="Calibri" w:hAnsi="Calibri" w:cs="Calibri"/>
          <w:sz w:val="20"/>
          <w:szCs w:val="20"/>
        </w:rPr>
      </w:pPr>
      <w:r>
        <w:rPr>
          <w:rFonts w:ascii="Calibri" w:hAnsi="Calibri" w:cs="Calibri"/>
          <w:i/>
          <w:sz w:val="16"/>
          <w:szCs w:val="16"/>
        </w:rPr>
        <w:t xml:space="preserve">(1) Sottoscrivere con firma digitale del soggetto legittimato </w:t>
      </w:r>
    </w:p>
    <w:p w:rsidR="00FD0ACF" w:rsidRDefault="00FD0ACF" w:rsidP="00FD0ACF">
      <w:pPr>
        <w:pStyle w:val="Default"/>
        <w:jc w:val="both"/>
        <w:rPr>
          <w:rFonts w:ascii="Calibri" w:hAnsi="Calibri" w:cs="Calibri"/>
          <w:sz w:val="20"/>
          <w:szCs w:val="20"/>
        </w:rPr>
      </w:pPr>
    </w:p>
    <w:p w:rsidR="00FD0ACF" w:rsidRDefault="00FD0ACF" w:rsidP="00FD0ACF">
      <w:pPr>
        <w:pageBreakBefore/>
        <w:jc w:val="both"/>
        <w:rPr>
          <w:rFonts w:ascii="Calibri" w:hAnsi="Calibri" w:cs="Calibri"/>
          <w:sz w:val="20"/>
          <w:szCs w:val="20"/>
        </w:rPr>
      </w:pPr>
    </w:p>
    <w:p w:rsidR="00FD0ACF" w:rsidRDefault="00FD0ACF" w:rsidP="00FD0ACF">
      <w:pPr>
        <w:pStyle w:val="Default"/>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sz w:val="20"/>
          <w:szCs w:val="20"/>
        </w:rPr>
      </w:pPr>
      <w:r>
        <w:rPr>
          <w:rFonts w:ascii="Calibri" w:hAnsi="Calibri" w:cs="Arial"/>
          <w:b/>
          <w:sz w:val="32"/>
          <w:szCs w:val="32"/>
        </w:rPr>
        <w:t>Sezione A – Soggetto proponente</w:t>
      </w:r>
    </w:p>
    <w:p w:rsidR="00FD0ACF" w:rsidRDefault="00FD0ACF" w:rsidP="00FD0ACF">
      <w:pPr>
        <w:pStyle w:val="Default"/>
        <w:rPr>
          <w:rFonts w:ascii="Calibri" w:hAnsi="Calibri" w:cs="Arial"/>
          <w:sz w:val="20"/>
          <w:szCs w:val="20"/>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A.1 Dati anagrafici dell'impresa</w:t>
      </w:r>
    </w:p>
    <w:tbl>
      <w:tblPr>
        <w:tblW w:w="9933" w:type="dxa"/>
        <w:jc w:val="center"/>
        <w:tblLayout w:type="fixed"/>
        <w:tblLook w:val="0000" w:firstRow="0" w:lastRow="0" w:firstColumn="0" w:lastColumn="0" w:noHBand="0" w:noVBand="0"/>
      </w:tblPr>
      <w:tblGrid>
        <w:gridCol w:w="1403"/>
        <w:gridCol w:w="676"/>
        <w:gridCol w:w="87"/>
        <w:gridCol w:w="111"/>
        <w:gridCol w:w="698"/>
        <w:gridCol w:w="94"/>
        <w:gridCol w:w="581"/>
        <w:gridCol w:w="893"/>
        <w:gridCol w:w="515"/>
        <w:gridCol w:w="167"/>
        <w:gridCol w:w="310"/>
        <w:gridCol w:w="486"/>
        <w:gridCol w:w="216"/>
        <w:gridCol w:w="172"/>
        <w:gridCol w:w="964"/>
        <w:gridCol w:w="547"/>
        <w:gridCol w:w="691"/>
        <w:gridCol w:w="1322"/>
      </w:tblGrid>
      <w:tr w:rsidR="00FD0ACF" w:rsidTr="002971C0">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Ragione Sociale e Forma Giuridica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Settore di attività dell'iniziativa - Codice ATECO 2007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65"/>
          <w:jc w:val="center"/>
        </w:trPr>
        <w:tc>
          <w:tcPr>
            <w:tcW w:w="140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costituzione </w:t>
            </w:r>
          </w:p>
        </w:tc>
        <w:tc>
          <w:tcPr>
            <w:tcW w:w="1572"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emissione della prima fattura/corrispettivo </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64"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P. IVA</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176"/>
          <w:jc w:val="center"/>
        </w:trPr>
        <w:tc>
          <w:tcPr>
            <w:tcW w:w="2277"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iscrizione CCIAA </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575"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Prov. CCIAA</w:t>
            </w:r>
          </w:p>
        </w:tc>
        <w:tc>
          <w:tcPr>
            <w:tcW w:w="796"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899"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proofErr w:type="spellStart"/>
            <w:r>
              <w:rPr>
                <w:rFonts w:ascii="Calibri" w:hAnsi="Calibri" w:cs="Arial"/>
                <w:sz w:val="20"/>
                <w:szCs w:val="20"/>
              </w:rPr>
              <w:t>Num</w:t>
            </w:r>
            <w:proofErr w:type="spellEnd"/>
            <w:r>
              <w:rPr>
                <w:rFonts w:ascii="Calibri" w:hAnsi="Calibri" w:cs="Arial"/>
                <w:sz w:val="20"/>
                <w:szCs w:val="20"/>
              </w:rPr>
              <w:t>. Iscrizione Registro Imprese</w:t>
            </w:r>
          </w:p>
        </w:tc>
        <w:tc>
          <w:tcPr>
            <w:tcW w:w="691"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22" w:type="dxa"/>
            <w:tcBorders>
              <w:top w:val="single" w:sz="4" w:space="0" w:color="000000"/>
              <w:bottom w:val="single" w:sz="4" w:space="0" w:color="000000"/>
              <w:right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r>
      <w:tr w:rsidR="00FD0ACF" w:rsidTr="002971C0">
        <w:trPr>
          <w:trHeight w:val="161"/>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Legale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65"/>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amministrativa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Sede operativa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88"/>
          <w:jc w:val="center"/>
        </w:trPr>
        <w:tc>
          <w:tcPr>
            <w:tcW w:w="2166" w:type="dxa"/>
            <w:gridSpan w:val="3"/>
            <w:tcBorders>
              <w:top w:val="single" w:sz="4" w:space="0" w:color="000000"/>
              <w:left w:val="single" w:sz="4" w:space="0" w:color="000000"/>
              <w:bottom w:val="single" w:sz="4" w:space="0" w:color="000000"/>
            </w:tcBorders>
            <w:shd w:val="clear" w:color="auto" w:fill="auto"/>
          </w:tcPr>
          <w:p w:rsidR="00FD0ACF" w:rsidRDefault="00FD0ACF" w:rsidP="002971C0">
            <w:pPr>
              <w:pStyle w:val="Default"/>
              <w:rPr>
                <w:rFonts w:ascii="Calibri" w:hAnsi="Calibri" w:cs="Arial"/>
                <w:sz w:val="20"/>
                <w:szCs w:val="20"/>
              </w:rPr>
            </w:pPr>
            <w:r>
              <w:rPr>
                <w:rFonts w:ascii="Calibri" w:hAnsi="Calibri" w:cs="Arial"/>
                <w:sz w:val="20"/>
                <w:szCs w:val="20"/>
              </w:rPr>
              <w:t xml:space="preserve">Numero Soci </w:t>
            </w:r>
          </w:p>
        </w:tc>
        <w:tc>
          <w:tcPr>
            <w:tcW w:w="77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bl>
    <w:p w:rsidR="00FD0ACF" w:rsidRDefault="00FD0ACF" w:rsidP="00FD0ACF">
      <w:pPr>
        <w:pStyle w:val="Default"/>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A.2 Dati anagrafici del titolare/legale rappresentante</w:t>
      </w:r>
    </w:p>
    <w:tbl>
      <w:tblPr>
        <w:tblW w:w="0" w:type="auto"/>
        <w:jc w:val="center"/>
        <w:tblLayout w:type="fixed"/>
        <w:tblLook w:val="0000" w:firstRow="0" w:lastRow="0" w:firstColumn="0" w:lastColumn="0" w:noHBand="0" w:noVBand="0"/>
      </w:tblPr>
      <w:tblGrid>
        <w:gridCol w:w="1639"/>
        <w:gridCol w:w="251"/>
        <w:gridCol w:w="710"/>
        <w:gridCol w:w="706"/>
        <w:gridCol w:w="1132"/>
        <w:gridCol w:w="174"/>
        <w:gridCol w:w="972"/>
        <w:gridCol w:w="1308"/>
        <w:gridCol w:w="100"/>
        <w:gridCol w:w="532"/>
        <w:gridCol w:w="428"/>
        <w:gridCol w:w="1039"/>
        <w:gridCol w:w="942"/>
      </w:tblGrid>
      <w:tr w:rsidR="00FD0ACF" w:rsidTr="002971C0">
        <w:trPr>
          <w:trHeight w:val="104"/>
          <w:tblHeader/>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Nome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c>
          <w:tcPr>
            <w:tcW w:w="130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rPr>
                <w:rFonts w:ascii="Calibri" w:hAnsi="Calibri" w:cs="Arial"/>
                <w:color w:val="auto"/>
                <w:sz w:val="20"/>
                <w:szCs w:val="20"/>
              </w:rPr>
            </w:pPr>
            <w:r>
              <w:rPr>
                <w:rFonts w:ascii="Calibri" w:hAnsi="Calibri" w:cs="Arial"/>
                <w:sz w:val="20"/>
                <w:szCs w:val="20"/>
              </w:rPr>
              <w:t>Cognome</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Codice Fiscale </w:t>
            </w:r>
          </w:p>
        </w:tc>
        <w:tc>
          <w:tcPr>
            <w:tcW w:w="82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Residenza</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Indirizzo</w:t>
            </w:r>
          </w:p>
        </w:tc>
        <w:tc>
          <w:tcPr>
            <w:tcW w:w="2012" w:type="dxa"/>
            <w:gridSpan w:val="3"/>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color w:val="auto"/>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Comune</w:t>
            </w:r>
          </w:p>
        </w:tc>
        <w:tc>
          <w:tcPr>
            <w:tcW w:w="2368"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0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Provincia</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3306"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color w:val="auto"/>
                <w:sz w:val="20"/>
                <w:szCs w:val="20"/>
              </w:rPr>
            </w:pPr>
            <w:r>
              <w:rPr>
                <w:rFonts w:ascii="Calibri" w:hAnsi="Calibri" w:cs="Arial"/>
                <w:sz w:val="20"/>
                <w:szCs w:val="20"/>
              </w:rPr>
              <w:t xml:space="preserve">Provincia e Comune di Nascita </w:t>
            </w:r>
          </w:p>
        </w:tc>
        <w:tc>
          <w:tcPr>
            <w:tcW w:w="2278"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color w:val="auto"/>
                <w:sz w:val="20"/>
                <w:szCs w:val="20"/>
              </w:rPr>
            </w:pPr>
          </w:p>
        </w:tc>
        <w:tc>
          <w:tcPr>
            <w:tcW w:w="1940"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Data di nascita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Documento Riconoscimento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Tipo </w:t>
            </w:r>
          </w:p>
        </w:tc>
        <w:tc>
          <w:tcPr>
            <w:tcW w:w="2984"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N.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Rilasciato da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Arial"/>
                <w:sz w:val="20"/>
                <w:szCs w:val="20"/>
              </w:rPr>
              <w:t xml:space="preserve">il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cantSplit/>
          <w:trHeight w:val="70"/>
          <w:jc w:val="center"/>
        </w:trPr>
        <w:tc>
          <w:tcPr>
            <w:tcW w:w="1890"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rPr>
                <w:rFonts w:ascii="Calibri" w:hAnsi="Calibri" w:cs="Arial"/>
                <w:sz w:val="20"/>
                <w:szCs w:val="20"/>
              </w:rPr>
            </w:pPr>
            <w:r>
              <w:rPr>
                <w:rFonts w:ascii="Calibri" w:hAnsi="Calibri" w:cs="Arial"/>
                <w:sz w:val="20"/>
                <w:szCs w:val="20"/>
              </w:rPr>
              <w:t xml:space="preserve">Ruolo nell’impresa </w:t>
            </w:r>
          </w:p>
        </w:tc>
        <w:tc>
          <w:tcPr>
            <w:tcW w:w="2548" w:type="dxa"/>
            <w:gridSpan w:val="3"/>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snapToGrid w:val="0"/>
              <w:rPr>
                <w:rFonts w:ascii="Calibri" w:hAnsi="Calibri" w:cs="Arial"/>
                <w:sz w:val="20"/>
                <w:szCs w:val="20"/>
              </w:rPr>
            </w:pPr>
          </w:p>
        </w:tc>
        <w:tc>
          <w:tcPr>
            <w:tcW w:w="2554" w:type="dxa"/>
            <w:gridSpan w:val="4"/>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keepLines/>
              <w:rPr>
                <w:rFonts w:ascii="Calibri" w:hAnsi="Calibri" w:cs="Arial"/>
                <w:sz w:val="20"/>
                <w:szCs w:val="20"/>
              </w:rPr>
            </w:pPr>
            <w:r>
              <w:rPr>
                <w:rFonts w:ascii="Calibri" w:hAnsi="Calibri" w:cs="Arial"/>
                <w:sz w:val="20"/>
                <w:szCs w:val="20"/>
              </w:rPr>
              <w:t>Quota di partecipazione</w:t>
            </w:r>
          </w:p>
        </w:tc>
        <w:tc>
          <w:tcPr>
            <w:tcW w:w="29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keepLines/>
              <w:snapToGrid w:val="0"/>
              <w:rPr>
                <w:rFonts w:ascii="Calibri" w:hAnsi="Calibri" w:cs="Arial"/>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 xml:space="preserve">A.3 Composizione della compagine sociale </w:t>
      </w:r>
    </w:p>
    <w:tbl>
      <w:tblPr>
        <w:tblW w:w="0" w:type="auto"/>
        <w:jc w:val="center"/>
        <w:tblLayout w:type="fixed"/>
        <w:tblLook w:val="0000" w:firstRow="0" w:lastRow="0" w:firstColumn="0" w:lastColumn="0" w:noHBand="0" w:noVBand="0"/>
      </w:tblPr>
      <w:tblGrid>
        <w:gridCol w:w="4253"/>
        <w:gridCol w:w="3118"/>
        <w:gridCol w:w="2562"/>
      </w:tblGrid>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center"/>
              <w:rPr>
                <w:rFonts w:ascii="Calibri" w:hAnsi="Calibri" w:cs="Arial"/>
                <w:sz w:val="20"/>
                <w:szCs w:val="20"/>
              </w:rPr>
            </w:pPr>
            <w:r>
              <w:rPr>
                <w:rFonts w:ascii="Calibri" w:hAnsi="Calibri" w:cs="Arial"/>
                <w:sz w:val="20"/>
                <w:szCs w:val="20"/>
              </w:rPr>
              <w:t>Denominazione</w:t>
            </w: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center"/>
              <w:rPr>
                <w:rFonts w:ascii="Calibri" w:hAnsi="Calibri" w:cs="Arial"/>
                <w:sz w:val="20"/>
                <w:szCs w:val="20"/>
              </w:rPr>
            </w:pPr>
            <w:r>
              <w:rPr>
                <w:rFonts w:ascii="Calibri" w:hAnsi="Calibri" w:cs="Arial"/>
                <w:sz w:val="20"/>
                <w:szCs w:val="20"/>
              </w:rPr>
              <w:t>Codice Fiscale</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jc w:val="center"/>
            </w:pPr>
            <w:r>
              <w:rPr>
                <w:rFonts w:ascii="Calibri" w:hAnsi="Calibri" w:cs="Arial"/>
                <w:sz w:val="20"/>
                <w:szCs w:val="20"/>
              </w:rPr>
              <w:t>Quota di partecipazione</w:t>
            </w: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r w:rsidR="00FD0ACF" w:rsidTr="002971C0">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center"/>
              <w:rPr>
                <w:rFonts w:ascii="Calibri" w:hAnsi="Calibri" w:cs="Arial"/>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sz w:val="20"/>
          <w:szCs w:val="20"/>
        </w:rPr>
      </w:pPr>
      <w:r>
        <w:rPr>
          <w:rFonts w:ascii="Calibri" w:hAnsi="Calibri" w:cs="Arial"/>
          <w:b/>
          <w:sz w:val="22"/>
          <w:szCs w:val="22"/>
          <w:u w:val="single"/>
        </w:rPr>
        <w:t xml:space="preserve">A.4 Recapiti </w:t>
      </w:r>
    </w:p>
    <w:tbl>
      <w:tblPr>
        <w:tblW w:w="0" w:type="auto"/>
        <w:jc w:val="center"/>
        <w:tblLayout w:type="fixed"/>
        <w:tblLook w:val="0000" w:firstRow="0" w:lastRow="0" w:firstColumn="0" w:lastColumn="0" w:noHBand="0" w:noVBand="0"/>
      </w:tblPr>
      <w:tblGrid>
        <w:gridCol w:w="1568"/>
        <w:gridCol w:w="275"/>
        <w:gridCol w:w="686"/>
        <w:gridCol w:w="1887"/>
        <w:gridCol w:w="972"/>
        <w:gridCol w:w="4545"/>
      </w:tblGrid>
      <w:tr w:rsidR="00FD0ACF" w:rsidTr="002971C0">
        <w:trPr>
          <w:trHeight w:val="161"/>
          <w:jc w:val="center"/>
        </w:trPr>
        <w:tc>
          <w:tcPr>
            <w:tcW w:w="1843"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Recapito postale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pPr>
            <w:r>
              <w:rPr>
                <w:rFonts w:ascii="Calibri" w:hAnsi="Calibri" w:cs="Arial"/>
                <w:sz w:val="20"/>
                <w:szCs w:val="20"/>
              </w:rPr>
              <w:t>Le comunicazioni a mezzo posta saranno inviate all’indirizzo della sede operativa dell’impresa</w:t>
            </w:r>
          </w:p>
        </w:tc>
      </w:tr>
      <w:tr w:rsidR="00FD0ACF" w:rsidTr="002971C0">
        <w:trPr>
          <w:trHeight w:val="70"/>
          <w:jc w:val="center"/>
        </w:trPr>
        <w:tc>
          <w:tcPr>
            <w:tcW w:w="1568" w:type="dxa"/>
            <w:vMerge w:val="restart"/>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Altri contatti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Cell. </w:t>
            </w:r>
          </w:p>
        </w:tc>
        <w:tc>
          <w:tcPr>
            <w:tcW w:w="1887"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e-mail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r>
      <w:tr w:rsidR="00FD0ACF" w:rsidTr="002971C0">
        <w:trPr>
          <w:trHeight w:val="70"/>
          <w:jc w:val="center"/>
        </w:trPr>
        <w:tc>
          <w:tcPr>
            <w:tcW w:w="1568" w:type="dxa"/>
            <w:vMerge/>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snapToGrid w:val="0"/>
              <w:rPr>
                <w:rFonts w:ascii="Calibri" w:hAnsi="Calibri" w:cs="Arial"/>
                <w:color w:val="auto"/>
                <w:sz w:val="20"/>
                <w:szCs w:val="20"/>
              </w:rPr>
            </w:pPr>
          </w:p>
        </w:tc>
        <w:tc>
          <w:tcPr>
            <w:tcW w:w="961"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FAX </w:t>
            </w:r>
          </w:p>
        </w:tc>
        <w:tc>
          <w:tcPr>
            <w:tcW w:w="1887"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keepNext/>
              <w:rPr>
                <w:rFonts w:ascii="Calibri" w:hAnsi="Calibri" w:cs="Arial"/>
                <w:sz w:val="20"/>
                <w:szCs w:val="20"/>
              </w:rPr>
            </w:pPr>
            <w:r>
              <w:rPr>
                <w:rFonts w:ascii="Calibri" w:hAnsi="Calibri" w:cs="Arial"/>
                <w:sz w:val="20"/>
                <w:szCs w:val="20"/>
              </w:rPr>
              <w:t xml:space="preserve">Tel.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snapToGrid w:val="0"/>
              <w:rPr>
                <w:rFonts w:ascii="Calibri" w:hAnsi="Calibri" w:cs="Arial"/>
                <w:sz w:val="20"/>
                <w:szCs w:val="20"/>
              </w:rPr>
            </w:pPr>
          </w:p>
        </w:tc>
      </w:tr>
      <w:tr w:rsidR="00FD0ACF" w:rsidTr="002971C0">
        <w:trPr>
          <w:trHeight w:val="333"/>
          <w:jc w:val="center"/>
        </w:trPr>
        <w:tc>
          <w:tcPr>
            <w:tcW w:w="1568" w:type="dxa"/>
            <w:vMerge/>
            <w:tcBorders>
              <w:top w:val="single" w:sz="4" w:space="0" w:color="000000"/>
              <w:left w:val="single" w:sz="4" w:space="0" w:color="000000"/>
              <w:bottom w:val="single" w:sz="4" w:space="0" w:color="000000"/>
            </w:tcBorders>
            <w:shd w:val="clear" w:color="auto" w:fill="auto"/>
          </w:tcPr>
          <w:p w:rsidR="00FD0ACF" w:rsidRDefault="00FD0ACF" w:rsidP="002971C0">
            <w:pPr>
              <w:pStyle w:val="Default"/>
              <w:keepNext/>
              <w:snapToGrid w:val="0"/>
              <w:rPr>
                <w:rFonts w:ascii="Calibri" w:hAnsi="Calibri" w:cs="Arial"/>
                <w:color w:val="auto"/>
                <w:sz w:val="20"/>
                <w:szCs w:val="20"/>
              </w:rPr>
            </w:pPr>
          </w:p>
        </w:tc>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keepNext/>
            </w:pPr>
            <w:r>
              <w:rPr>
                <w:rFonts w:ascii="Calibri" w:hAnsi="Calibri" w:cs="Arial"/>
                <w:b/>
                <w:sz w:val="20"/>
                <w:szCs w:val="20"/>
                <w:u w:val="single"/>
              </w:rPr>
              <w:t>Al fine di rendere più agevoli le comunicazioni, si invita ad indicare i contatti diretti del proponente.</w:t>
            </w:r>
          </w:p>
        </w:tc>
      </w:tr>
    </w:tbl>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rPr>
          <w:rFonts w:ascii="Calibri" w:hAnsi="Calibri" w:cs="Arial"/>
          <w:color w:val="auto"/>
          <w:sz w:val="22"/>
          <w:szCs w:val="22"/>
        </w:rPr>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color w:val="auto"/>
          <w:sz w:val="22"/>
          <w:szCs w:val="22"/>
        </w:rPr>
      </w:pPr>
      <w:r>
        <w:rPr>
          <w:rFonts w:ascii="Calibri" w:hAnsi="Calibri" w:cs="Arial"/>
          <w:b/>
          <w:sz w:val="32"/>
          <w:szCs w:val="32"/>
        </w:rPr>
        <w:t>Sezione B – Presentazione dell’iniziativa</w:t>
      </w:r>
    </w:p>
    <w:p w:rsidR="00FD0ACF" w:rsidRDefault="00FD0ACF" w:rsidP="00FD0ACF">
      <w:pPr>
        <w:pStyle w:val="Default"/>
        <w:rPr>
          <w:rFonts w:ascii="Calibri" w:hAnsi="Calibri" w:cs="Arial"/>
          <w:color w:val="auto"/>
          <w:sz w:val="22"/>
          <w:szCs w:val="22"/>
        </w:rPr>
      </w:pPr>
    </w:p>
    <w:p w:rsidR="00FD0ACF" w:rsidRDefault="0020204D" w:rsidP="00FD0ACF">
      <w:pPr>
        <w:keepNext/>
        <w:shd w:val="clear" w:color="auto" w:fill="FFFF99"/>
        <w:jc w:val="both"/>
        <w:rPr>
          <w:rFonts w:ascii="Calibri" w:hAnsi="Calibri" w:cs="Arial"/>
          <w:sz w:val="22"/>
          <w:szCs w:val="22"/>
        </w:rPr>
      </w:pPr>
      <w:r>
        <w:rPr>
          <w:noProof/>
          <w:lang w:eastAsia="it-IT"/>
        </w:rPr>
        <w:pict>
          <v:shapetype id="_x0000_t202" coordsize="21600,21600" o:spt="202" path="m,l,21600r21600,l21600,xe">
            <v:stroke joinstyle="miter"/>
            <v:path gradientshapeok="t" o:connecttype="rect"/>
          </v:shapetype>
          <v:shape id="Text Box 2" o:spid="_x0000_s1026" type="#_x0000_t202" style="position:absolute;left:0;text-align:left;margin-left:61.85pt;margin-top:15.9pt;width:484.9pt;height:63.45pt;z-index:251660288;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" strokeweight=".5pt">
            <v:fill opacity="0"/>
            <v:textbox inset="1pt,1pt,1pt,1pt">
              <w:txbxContent>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txbxContent>
            </v:textbox>
            <w10:wrap type="square" side="largest" anchorx="page"/>
          </v:shape>
        </w:pict>
      </w:r>
      <w:r w:rsidR="00FD0ACF">
        <w:rPr>
          <w:rFonts w:ascii="Calibri" w:hAnsi="Calibri" w:cs="Arial"/>
          <w:b/>
          <w:sz w:val="22"/>
          <w:szCs w:val="22"/>
          <w:u w:val="single"/>
        </w:rPr>
        <w:t>B.1 Descrizione dell’attività svolta dall’impresa:</w:t>
      </w:r>
    </w:p>
    <w:p w:rsidR="00FD0ACF" w:rsidRDefault="00FD0ACF" w:rsidP="00FD0ACF">
      <w:pPr>
        <w:pStyle w:val="Default"/>
        <w:rPr>
          <w:rFonts w:ascii="Calibri" w:hAnsi="Calibri" w:cs="Arial"/>
          <w:color w:val="auto"/>
          <w:sz w:val="22"/>
          <w:szCs w:val="22"/>
        </w:rPr>
      </w:pPr>
    </w:p>
    <w:p w:rsidR="00FD0ACF" w:rsidRDefault="0020204D" w:rsidP="00FD0ACF">
      <w:pPr>
        <w:keepNext/>
        <w:shd w:val="clear" w:color="auto" w:fill="FFFF99"/>
        <w:jc w:val="both"/>
        <w:rPr>
          <w:rFonts w:ascii="Calibri" w:hAnsi="Calibri" w:cs="Arial"/>
          <w:sz w:val="22"/>
          <w:szCs w:val="22"/>
        </w:rPr>
      </w:pPr>
      <w:r>
        <w:rPr>
          <w:noProof/>
          <w:lang w:eastAsia="it-IT"/>
        </w:rPr>
        <w:lastRenderedPageBreak/>
        <w:pict>
          <v:shape id="Text Box 3" o:spid="_x0000_s1027" type="#_x0000_t202" style="position:absolute;left:0;text-align:left;margin-left:59.15pt;margin-top:27.65pt;width:484.9pt;height:63.45pt;z-index:251661312;visibility:visible;mso-wrap-distance-left:7.1pt;mso-wrap-distance-right:7.1pt;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" strokeweight=".5pt">
            <v:fill opacity="0"/>
            <v:textbox inset="1pt,1pt,1pt,1pt">
              <w:txbxContent>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p w:rsidR="00FD0ACF" w:rsidRDefault="00FD0ACF" w:rsidP="00FD0ACF">
                  <w:pPr>
                    <w:jc w:val="both"/>
                    <w:rPr>
                      <w:rFonts w:ascii="Calibri" w:hAnsi="Calibri" w:cs="Arial"/>
                      <w:sz w:val="20"/>
                      <w:szCs w:val="20"/>
                    </w:rPr>
                  </w:pPr>
                </w:p>
              </w:txbxContent>
            </v:textbox>
            <w10:wrap type="square" side="largest" anchorx="page"/>
          </v:shape>
        </w:pict>
      </w:r>
      <w:r w:rsidR="00FD0ACF">
        <w:rPr>
          <w:rFonts w:ascii="Calibri" w:hAnsi="Calibri" w:cs="Arial"/>
          <w:b/>
          <w:sz w:val="22"/>
          <w:szCs w:val="22"/>
          <w:u w:val="single"/>
        </w:rPr>
        <w:t>B.2 Illustrazione del programma delle spese realizzate e/o previste e dell’impatto ipotizzato sull’attività:</w:t>
      </w:r>
    </w:p>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b/>
          <w:sz w:val="20"/>
          <w:szCs w:val="20"/>
        </w:rPr>
      </w:pPr>
      <w:r>
        <w:rPr>
          <w:rFonts w:ascii="Calibri" w:hAnsi="Calibri" w:cs="Arial"/>
          <w:b/>
          <w:sz w:val="22"/>
          <w:szCs w:val="22"/>
          <w:u w:val="single"/>
        </w:rPr>
        <w:t xml:space="preserve">B.3 Piano spese </w:t>
      </w:r>
      <w:proofErr w:type="spellStart"/>
      <w:r>
        <w:rPr>
          <w:rFonts w:ascii="Calibri" w:hAnsi="Calibri" w:cs="Arial"/>
          <w:b/>
          <w:sz w:val="22"/>
          <w:szCs w:val="22"/>
          <w:u w:val="single"/>
        </w:rPr>
        <w:t>spese</w:t>
      </w:r>
      <w:proofErr w:type="spellEnd"/>
      <w:r>
        <w:rPr>
          <w:rFonts w:ascii="Calibri" w:hAnsi="Calibri" w:cs="Arial"/>
          <w:b/>
          <w:sz w:val="22"/>
          <w:szCs w:val="22"/>
          <w:u w:val="single"/>
        </w:rPr>
        <w:t xml:space="preserve"> realizzate e/o previste:</w:t>
      </w:r>
    </w:p>
    <w:tbl>
      <w:tblPr>
        <w:tblW w:w="8374" w:type="dxa"/>
        <w:jc w:val="center"/>
        <w:tblLayout w:type="fixed"/>
        <w:tblLook w:val="0000" w:firstRow="0" w:lastRow="0" w:firstColumn="0" w:lastColumn="0" w:noHBand="0" w:noVBand="0"/>
      </w:tblPr>
      <w:tblGrid>
        <w:gridCol w:w="1427"/>
        <w:gridCol w:w="1692"/>
        <w:gridCol w:w="3828"/>
        <w:gridCol w:w="1427"/>
      </w:tblGrid>
      <w:tr w:rsidR="00FD0ACF" w:rsidTr="002971C0">
        <w:trPr>
          <w:trHeight w:val="189"/>
          <w:jc w:val="center"/>
        </w:trPr>
        <w:tc>
          <w:tcPr>
            <w:tcW w:w="3119" w:type="dxa"/>
            <w:gridSpan w:val="2"/>
            <w:tcBorders>
              <w:top w:val="single" w:sz="4" w:space="0" w:color="000000"/>
              <w:left w:val="single" w:sz="4" w:space="0" w:color="000000"/>
              <w:bottom w:val="single" w:sz="4" w:space="0" w:color="000000"/>
            </w:tcBorders>
            <w:shd w:val="clear" w:color="auto" w:fill="C0C0C0"/>
            <w:vAlign w:val="center"/>
          </w:tcPr>
          <w:p w:rsidR="00FD0ACF" w:rsidRDefault="00FD0ACF" w:rsidP="002971C0">
            <w:pPr>
              <w:pStyle w:val="Default"/>
              <w:jc w:val="center"/>
              <w:rPr>
                <w:rFonts w:ascii="Calibri" w:hAnsi="Calibri" w:cs="Arial"/>
                <w:b/>
                <w:sz w:val="20"/>
                <w:szCs w:val="20"/>
              </w:rPr>
            </w:pPr>
            <w:r>
              <w:rPr>
                <w:rFonts w:ascii="Calibri" w:hAnsi="Calibri" w:cs="Arial"/>
                <w:b/>
                <w:sz w:val="20"/>
                <w:szCs w:val="20"/>
              </w:rPr>
              <w:t>Tipo di beneficiario della spesa</w:t>
            </w:r>
          </w:p>
        </w:tc>
        <w:tc>
          <w:tcPr>
            <w:tcW w:w="3828" w:type="dxa"/>
            <w:tcBorders>
              <w:top w:val="single" w:sz="4" w:space="0" w:color="000000"/>
              <w:left w:val="single" w:sz="4" w:space="0" w:color="000000"/>
              <w:bottom w:val="single" w:sz="4" w:space="0" w:color="000000"/>
            </w:tcBorders>
            <w:shd w:val="clear" w:color="auto" w:fill="C0C0C0"/>
          </w:tcPr>
          <w:p w:rsidR="00FD0ACF" w:rsidRDefault="00FD0ACF" w:rsidP="002971C0">
            <w:pPr>
              <w:pStyle w:val="Default"/>
              <w:jc w:val="center"/>
              <w:rPr>
                <w:rFonts w:ascii="Calibri" w:hAnsi="Calibri" w:cs="Arial"/>
                <w:b/>
                <w:sz w:val="20"/>
                <w:szCs w:val="20"/>
              </w:rPr>
            </w:pPr>
            <w:r>
              <w:rPr>
                <w:rFonts w:ascii="Calibri" w:hAnsi="Calibri" w:cs="Arial"/>
                <w:b/>
                <w:sz w:val="20"/>
                <w:szCs w:val="20"/>
              </w:rPr>
              <w:t>Descrizione spesa</w:t>
            </w:r>
          </w:p>
        </w:tc>
        <w:tc>
          <w:tcPr>
            <w:tcW w:w="1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FD0ACF" w:rsidRDefault="00FD0ACF" w:rsidP="002971C0">
            <w:pPr>
              <w:pStyle w:val="Default"/>
              <w:jc w:val="center"/>
            </w:pPr>
            <w:r>
              <w:rPr>
                <w:rFonts w:ascii="Calibri" w:hAnsi="Calibri" w:cs="Arial"/>
                <w:b/>
                <w:sz w:val="20"/>
                <w:szCs w:val="20"/>
              </w:rPr>
              <w:t>Importo</w:t>
            </w: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b/>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3119" w:type="dxa"/>
            <w:gridSpan w:val="2"/>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FD0ACF" w:rsidRDefault="00FD0ACF" w:rsidP="002971C0">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gridAfter w:val="3"/>
          <w:wAfter w:w="6947" w:type="dxa"/>
          <w:trHeight w:val="23"/>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jc w:val="right"/>
              <w:rPr>
                <w:rFonts w:ascii="Calibri" w:hAnsi="Calibri" w:cs="Arial"/>
                <w:b/>
                <w:sz w:val="20"/>
                <w:szCs w:val="20"/>
              </w:rPr>
            </w:pPr>
          </w:p>
        </w:tc>
      </w:tr>
    </w:tbl>
    <w:p w:rsidR="00FD0ACF" w:rsidRDefault="00FD0ACF" w:rsidP="00FD0ACF">
      <w:pPr>
        <w:pStyle w:val="Default"/>
        <w:rPr>
          <w:rFonts w:ascii="Calibri" w:hAnsi="Calibri" w:cs="Arial"/>
          <w:color w:val="auto"/>
          <w:sz w:val="22"/>
          <w:szCs w:val="22"/>
        </w:rPr>
      </w:pPr>
    </w:p>
    <w:p w:rsidR="00FD0ACF" w:rsidRDefault="00FD0ACF" w:rsidP="00FD0ACF">
      <w:pPr>
        <w:keepNext/>
        <w:shd w:val="clear" w:color="auto" w:fill="FFFF99"/>
        <w:jc w:val="both"/>
        <w:rPr>
          <w:rFonts w:ascii="Calibri" w:hAnsi="Calibri" w:cs="Arial"/>
          <w:color w:val="000000"/>
        </w:rPr>
      </w:pPr>
      <w:r>
        <w:rPr>
          <w:rFonts w:ascii="Calibri" w:hAnsi="Calibri" w:cs="Arial"/>
          <w:b/>
          <w:sz w:val="22"/>
          <w:szCs w:val="22"/>
          <w:u w:val="single"/>
        </w:rPr>
        <w:t>B.4 Dati quantitativi per l’attribuzione del punteggio</w:t>
      </w:r>
    </w:p>
    <w:tbl>
      <w:tblPr>
        <w:tblW w:w="0" w:type="auto"/>
        <w:jc w:val="center"/>
        <w:tblLayout w:type="fixed"/>
        <w:tblCellMar>
          <w:left w:w="70" w:type="dxa"/>
          <w:right w:w="70" w:type="dxa"/>
        </w:tblCellMar>
        <w:tblLook w:val="0000" w:firstRow="0" w:lastRow="0" w:firstColumn="0" w:lastColumn="0" w:noHBand="0" w:noVBand="0"/>
      </w:tblPr>
      <w:tblGrid>
        <w:gridCol w:w="7185"/>
        <w:gridCol w:w="2616"/>
      </w:tblGrid>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color w:val="000000"/>
                <w:sz w:val="20"/>
                <w:szCs w:val="20"/>
              </w:rPr>
            </w:pPr>
            <w:r>
              <w:rPr>
                <w:rFonts w:ascii="Calibri" w:hAnsi="Calibri" w:cs="Arial"/>
                <w:color w:val="000000"/>
              </w:rPr>
              <w:t xml:space="preserve">Ricavi relativi all’ultimo esercizio </w:t>
            </w:r>
          </w:p>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(per le imprese in regime di contabilità ordinaria valore del campo A1 del conto economico; per le imprese in contabilità semplificata il totale dei ricavi indicati in dichiarazione nel rigo RF2 o rigo RG2 della dichiarazione dei redditi)</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snapToGrid w:val="0"/>
              <w:ind w:right="96"/>
              <w:jc w:val="both"/>
              <w:rPr>
                <w:rFonts w:ascii="Calibri" w:hAnsi="Calibri" w:cs="Arial"/>
                <w:bCs/>
                <w:iCs/>
                <w:sz w:val="20"/>
                <w:szCs w:val="20"/>
              </w:rPr>
            </w:pP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qualifica di giornalista e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snapToGrid w:val="0"/>
              <w:ind w:right="96"/>
              <w:jc w:val="both"/>
              <w:rPr>
                <w:rFonts w:ascii="Calibri" w:hAnsi="Calibri" w:cs="Arial"/>
                <w:bCs/>
                <w:iCs/>
                <w:sz w:val="20"/>
                <w:szCs w:val="20"/>
              </w:rPr>
            </w:pP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w:t>
            </w:r>
            <w:r w:rsidR="0020204D">
              <w:rPr>
                <w:rFonts w:ascii="Calibri" w:hAnsi="Calibri" w:cs="Arial"/>
                <w:color w:val="000000"/>
              </w:rPr>
              <w:t>ione e formazione nell’anno 2025</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r w:rsidR="00FD0ACF" w:rsidTr="002971C0">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w:t>
            </w:r>
            <w:r w:rsidR="0020204D">
              <w:rPr>
                <w:rFonts w:ascii="Calibri" w:hAnsi="Calibri" w:cs="Arial"/>
                <w:color w:val="000000"/>
              </w:rPr>
              <w:t>ione e formazione nell’anno 2026</w:t>
            </w:r>
            <w:bookmarkStart w:id="1" w:name="_GoBack"/>
            <w:bookmarkEnd w:id="1"/>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keepNext/>
              <w:tabs>
                <w:tab w:val="left" w:pos="9540"/>
                <w:tab w:val="left" w:pos="9638"/>
              </w:tabs>
              <w:ind w:right="96"/>
              <w:jc w:val="both"/>
            </w:pPr>
            <w:r>
              <w:rPr>
                <w:rFonts w:ascii="Calibri" w:hAnsi="Calibri" w:cs="Arial"/>
                <w:bCs/>
                <w:iCs/>
                <w:sz w:val="20"/>
                <w:szCs w:val="20"/>
              </w:rPr>
              <w:t>€</w:t>
            </w:r>
          </w:p>
        </w:tc>
      </w:tr>
    </w:tbl>
    <w:p w:rsidR="00FD0ACF" w:rsidRDefault="00FD0ACF" w:rsidP="00FD0ACF">
      <w:pPr>
        <w:jc w:val="both"/>
        <w:rPr>
          <w:rFonts w:ascii="Calibri" w:hAnsi="Calibri" w:cs="Arial"/>
          <w:b/>
          <w:sz w:val="22"/>
          <w:szCs w:val="22"/>
          <w:u w:val="single"/>
        </w:rPr>
      </w:pPr>
    </w:p>
    <w:p w:rsidR="00FD0ACF" w:rsidRDefault="00FD0ACF" w:rsidP="00FD0ACF">
      <w:pPr>
        <w:jc w:val="both"/>
        <w:rPr>
          <w:rFonts w:ascii="Calibri" w:hAnsi="Calibri" w:cs="Arial"/>
          <w:b/>
          <w:sz w:val="22"/>
          <w:szCs w:val="22"/>
          <w:u w:val="single"/>
        </w:rPr>
      </w:pPr>
      <w:r>
        <w:rPr>
          <w:rFonts w:ascii="Calibri" w:hAnsi="Calibri" w:cs="Arial"/>
          <w:b/>
          <w:sz w:val="22"/>
          <w:szCs w:val="22"/>
          <w:u w:val="single"/>
        </w:rPr>
        <w:t>Per la verifica dei dati riportati, la Regione Puglia si riserva la facoltà di richiedere all’impresa di presentare idonea documentazione.</w:t>
      </w:r>
    </w:p>
    <w:p w:rsidR="00FD0ACF" w:rsidRDefault="00FD0ACF" w:rsidP="00FD0ACF">
      <w:pPr>
        <w:pageBreakBefore/>
        <w:jc w:val="both"/>
        <w:rPr>
          <w:rFonts w:ascii="Calibri" w:hAnsi="Calibri" w:cs="Arial"/>
          <w:b/>
          <w:sz w:val="22"/>
          <w:szCs w:val="22"/>
          <w:u w:val="single"/>
        </w:rPr>
      </w:pPr>
    </w:p>
    <w:p w:rsidR="00FD0ACF" w:rsidRDefault="00FD0ACF" w:rsidP="00FD0ACF">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b/>
          <w:sz w:val="22"/>
          <w:szCs w:val="22"/>
          <w:u w:val="single"/>
        </w:rPr>
      </w:pPr>
      <w:r>
        <w:rPr>
          <w:rFonts w:ascii="Calibri" w:hAnsi="Calibri" w:cs="Arial"/>
          <w:b/>
          <w:sz w:val="32"/>
          <w:szCs w:val="32"/>
        </w:rPr>
        <w:t>Sezione C – Agevolazioni</w:t>
      </w:r>
    </w:p>
    <w:p w:rsidR="00FD0ACF" w:rsidRDefault="00FD0ACF" w:rsidP="00FD0ACF">
      <w:pPr>
        <w:jc w:val="both"/>
        <w:rPr>
          <w:rFonts w:ascii="Calibri" w:hAnsi="Calibri" w:cs="Arial"/>
          <w:b/>
          <w:sz w:val="22"/>
          <w:szCs w:val="22"/>
          <w:u w:val="single"/>
        </w:rPr>
      </w:pPr>
    </w:p>
    <w:p w:rsidR="00FD0ACF" w:rsidRDefault="00FD0ACF" w:rsidP="00FD0ACF">
      <w:pPr>
        <w:keepNext/>
        <w:shd w:val="clear" w:color="auto" w:fill="FFFF99"/>
        <w:jc w:val="both"/>
        <w:rPr>
          <w:rFonts w:ascii="Calibri" w:hAnsi="Calibri" w:cs="Calibri"/>
          <w:sz w:val="22"/>
          <w:szCs w:val="22"/>
        </w:rPr>
      </w:pPr>
      <w:r>
        <w:rPr>
          <w:rFonts w:ascii="Calibri" w:hAnsi="Calibri" w:cs="Arial"/>
          <w:b/>
          <w:sz w:val="22"/>
          <w:szCs w:val="22"/>
          <w:u w:val="single"/>
        </w:rPr>
        <w:t>C.1 Agevolazioni richieste ripartite per categoria di spesa</w:t>
      </w:r>
    </w:p>
    <w:tbl>
      <w:tblPr>
        <w:tblW w:w="0" w:type="auto"/>
        <w:jc w:val="center"/>
        <w:tblLayout w:type="fixed"/>
        <w:tblLook w:val="0000" w:firstRow="0" w:lastRow="0" w:firstColumn="0" w:lastColumn="0" w:noHBand="0" w:noVBand="0"/>
      </w:tblPr>
      <w:tblGrid>
        <w:gridCol w:w="8080"/>
        <w:gridCol w:w="1853"/>
      </w:tblGrid>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Personale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rPr>
                <w:rFonts w:ascii="Calibri" w:hAnsi="Calibri" w:cs="Arial"/>
              </w:rPr>
            </w:pPr>
            <w:r>
              <w:rPr>
                <w:rFonts w:ascii="Calibri" w:hAnsi="Calibri" w:cs="Calibri"/>
                <w:sz w:val="22"/>
                <w:szCs w:val="22"/>
              </w:rPr>
              <w:t>Materiali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Servizi appaltati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Comunicazione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Energia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Manutenzione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Affitto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Amministrazione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Assicurativi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Spese di viaggio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Locazione e ammortamento di strumenti, software e attrezzature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NormaleWeb"/>
              <w:shd w:val="clear" w:color="auto" w:fill="FFFFFF"/>
              <w:spacing w:before="2"/>
              <w:jc w:val="both"/>
              <w:rPr>
                <w:rFonts w:ascii="Calibri" w:hAnsi="Calibri" w:cs="Arial"/>
              </w:rPr>
            </w:pPr>
            <w:r>
              <w:rPr>
                <w:rFonts w:ascii="Calibri" w:hAnsi="Calibri" w:cs="Calibri"/>
                <w:sz w:val="22"/>
                <w:szCs w:val="22"/>
              </w:rPr>
              <w:t>Costi per l’accesso a opere protette dal diritto d’autore e ad altri contenuti protetti da diritti di proprietà intellettuale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Costi di promozione direttamente imputabili all’attività</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rPr>
                <w:rFonts w:ascii="Calibri" w:hAnsi="Calibri" w:cs="Arial"/>
                <w:sz w:val="20"/>
                <w:szCs w:val="20"/>
              </w:rPr>
            </w:pPr>
            <w:r>
              <w:rPr>
                <w:rFonts w:ascii="Calibri" w:hAnsi="Calibri" w:cs="Calibri"/>
                <w:sz w:val="22"/>
                <w:szCs w:val="22"/>
              </w:rPr>
              <w:t xml:space="preserve">Costi per il personale artistico, tecnico e organizzativo direttamente impiegato nell’attività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sz w:val="20"/>
                <w:szCs w:val="20"/>
              </w:rPr>
            </w:pPr>
          </w:p>
        </w:tc>
      </w:tr>
      <w:tr w:rsidR="00FD0ACF" w:rsidTr="002971C0">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FD0ACF" w:rsidRDefault="00FD0ACF" w:rsidP="002971C0">
            <w:pPr>
              <w:pStyle w:val="Default"/>
              <w:jc w:val="right"/>
              <w:rPr>
                <w:rFonts w:ascii="Calibri" w:hAnsi="Calibri" w:cs="Arial"/>
                <w:b/>
                <w:sz w:val="20"/>
                <w:szCs w:val="20"/>
              </w:rPr>
            </w:pPr>
            <w:r>
              <w:rPr>
                <w:rFonts w:ascii="Calibri" w:hAnsi="Calibri" w:cs="Arial"/>
                <w:b/>
                <w:sz w:val="20"/>
                <w:szCs w:val="20"/>
              </w:rPr>
              <w:t>TOTALE RICHIESTA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ACF" w:rsidRDefault="00FD0ACF" w:rsidP="002971C0">
            <w:pPr>
              <w:pStyle w:val="Default"/>
              <w:snapToGrid w:val="0"/>
              <w:rPr>
                <w:rFonts w:ascii="Calibri" w:hAnsi="Calibri" w:cs="Arial"/>
                <w:b/>
                <w:sz w:val="20"/>
                <w:szCs w:val="20"/>
              </w:rPr>
            </w:pPr>
          </w:p>
        </w:tc>
      </w:tr>
    </w:tbl>
    <w:p w:rsidR="00FD0ACF" w:rsidRDefault="00FD0ACF" w:rsidP="00FD0ACF">
      <w:pPr>
        <w:pStyle w:val="CM11"/>
        <w:spacing w:before="120" w:after="0"/>
        <w:jc w:val="both"/>
        <w:rPr>
          <w:rFonts w:ascii="Calibri" w:hAnsi="Calibri" w:cs="Arial"/>
          <w:sz w:val="22"/>
          <w:szCs w:val="22"/>
        </w:rPr>
      </w:pPr>
    </w:p>
    <w:p w:rsidR="00FD0ACF" w:rsidRDefault="00FD0ACF" w:rsidP="00FD0ACF">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FD0ACF" w:rsidRDefault="00FD0ACF" w:rsidP="00FD0ACF">
      <w:pPr>
        <w:pStyle w:val="CM12"/>
        <w:spacing w:before="120" w:after="0"/>
        <w:ind w:left="5670" w:right="320"/>
        <w:jc w:val="center"/>
        <w:rPr>
          <w:sz w:val="20"/>
          <w:szCs w:val="20"/>
        </w:rPr>
      </w:pPr>
      <w:r>
        <w:rPr>
          <w:rFonts w:ascii="Calibri" w:hAnsi="Calibri" w:cs="Arial"/>
          <w:sz w:val="20"/>
          <w:szCs w:val="20"/>
        </w:rPr>
        <w:t>(firma) (1)</w:t>
      </w:r>
    </w:p>
    <w:p w:rsidR="00FD0ACF" w:rsidRDefault="00FD0ACF" w:rsidP="00FD0ACF">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FD0ACF" w:rsidRDefault="00FD0ACF" w:rsidP="00FD0ACF">
      <w:pPr>
        <w:pStyle w:val="Default"/>
        <w:jc w:val="both"/>
        <w:rPr>
          <w:rFonts w:ascii="Calibri" w:hAnsi="Calibri" w:cs="Calibri"/>
          <w:sz w:val="20"/>
          <w:szCs w:val="20"/>
        </w:rPr>
      </w:pPr>
    </w:p>
    <w:p w:rsidR="00FD0ACF" w:rsidRDefault="00FD0ACF" w:rsidP="00FD0ACF">
      <w:pPr>
        <w:pStyle w:val="CM4"/>
        <w:spacing w:before="120"/>
        <w:jc w:val="center"/>
        <w:rPr>
          <w:rFonts w:ascii="Calibri" w:hAnsi="Calibri" w:cs="Calibri"/>
          <w:sz w:val="20"/>
          <w:szCs w:val="20"/>
        </w:rPr>
      </w:pPr>
      <w:r>
        <w:rPr>
          <w:rFonts w:ascii="Calibri" w:hAnsi="Calibri" w:cs="Calibri"/>
          <w:i/>
          <w:sz w:val="16"/>
          <w:szCs w:val="16"/>
        </w:rPr>
        <w:t>(1) Sottoscrivere con firma digitale del soggetto legittimato</w:t>
      </w:r>
    </w:p>
    <w:p w:rsidR="00FD0ACF" w:rsidRDefault="00FD0ACF" w:rsidP="00FD0ACF">
      <w:pPr>
        <w:pStyle w:val="CM11"/>
        <w:spacing w:before="120" w:after="0"/>
        <w:jc w:val="both"/>
        <w:rPr>
          <w:rFonts w:ascii="Calibri" w:hAnsi="Calibri" w:cs="Calibri"/>
          <w:sz w:val="20"/>
          <w:szCs w:val="20"/>
        </w:rPr>
      </w:pPr>
    </w:p>
    <w:p w:rsidR="00FD0ACF" w:rsidRDefault="00FD0ACF" w:rsidP="00FD0ACF">
      <w:pPr>
        <w:jc w:val="both"/>
        <w:rPr>
          <w:rFonts w:ascii="Calibri" w:hAnsi="Calibri" w:cs="Calibri"/>
          <w:sz w:val="20"/>
          <w:szCs w:val="20"/>
        </w:rPr>
      </w:pPr>
    </w:p>
    <w:p w:rsidR="00FD0ACF" w:rsidRDefault="00FD0ACF" w:rsidP="00FD0ACF">
      <w:pPr>
        <w:tabs>
          <w:tab w:val="left" w:pos="-3686"/>
        </w:tabs>
        <w:jc w:val="both"/>
      </w:pPr>
    </w:p>
    <w:p w:rsidR="00FD0ACF" w:rsidRPr="0013232B" w:rsidRDefault="00FD0ACF" w:rsidP="00FD0ACF"/>
    <w:p w:rsidR="00FD0ACF" w:rsidRDefault="00FD0ACF" w:rsidP="00FD0ACF">
      <w:pPr>
        <w:tabs>
          <w:tab w:val="left" w:pos="-3686"/>
        </w:tabs>
        <w:jc w:val="both"/>
        <w:rPr>
          <w:rFonts w:ascii="Calibri" w:hAnsi="Calibri" w:cs="Calibri"/>
          <w:sz w:val="20"/>
          <w:szCs w:val="20"/>
        </w:rPr>
      </w:pPr>
    </w:p>
    <w:p w:rsidR="00FD0ACF" w:rsidRDefault="00FD0ACF" w:rsidP="00FD0ACF">
      <w:pPr>
        <w:tabs>
          <w:tab w:val="left" w:pos="-3686"/>
        </w:tabs>
        <w:jc w:val="both"/>
        <w:rPr>
          <w:rFonts w:ascii="Calibri" w:hAnsi="Calibri"/>
          <w:sz w:val="20"/>
          <w:szCs w:val="20"/>
        </w:rPr>
      </w:pPr>
    </w:p>
    <w:p w:rsidR="002C306E" w:rsidRDefault="002C306E"/>
    <w:sectPr w:rsidR="002C306E" w:rsidSect="002C30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3"/>
    <w:lvl w:ilvl="0">
      <w:start w:val="1"/>
      <w:numFmt w:val="bullet"/>
      <w:lvlText w:val="-"/>
      <w:lvlJc w:val="left"/>
      <w:pPr>
        <w:tabs>
          <w:tab w:val="num" w:pos="1080"/>
        </w:tabs>
        <w:ind w:left="1080" w:hanging="360"/>
      </w:pPr>
      <w:rPr>
        <w:rFonts w:ascii="Arial" w:hAnsi="Arial" w:cs="Arial" w:hint="default"/>
        <w:color w:val="auto"/>
        <w:sz w:val="20"/>
        <w:szCs w:val="20"/>
      </w:rPr>
    </w:lvl>
  </w:abstractNum>
  <w:abstractNum w:abstractNumId="1">
    <w:nsid w:val="00000009"/>
    <w:multiLevelType w:val="singleLevel"/>
    <w:tmpl w:val="00000009"/>
    <w:name w:val="WW8Num20"/>
    <w:lvl w:ilvl="0">
      <w:start w:val="1"/>
      <w:numFmt w:val="bullet"/>
      <w:lvlText w:val="-"/>
      <w:lvlJc w:val="left"/>
      <w:pPr>
        <w:tabs>
          <w:tab w:val="num" w:pos="1080"/>
        </w:tabs>
        <w:ind w:left="1080" w:hanging="360"/>
      </w:pPr>
      <w:rPr>
        <w:rFonts w:ascii="Arial" w:hAnsi="Arial" w:cs="Arial"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2"/>
  </w:compat>
  <w:rsids>
    <w:rsidRoot w:val="00FD0ACF"/>
    <w:rsid w:val="0020204D"/>
    <w:rsid w:val="00252087"/>
    <w:rsid w:val="002C306E"/>
    <w:rsid w:val="00FD0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ACF"/>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0ACF"/>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rsid w:val="00FD0ACF"/>
    <w:rPr>
      <w:rFonts w:ascii="Cambria" w:eastAsia="Cambria" w:hAnsi="Cambria" w:cs="Times New Roman"/>
      <w:sz w:val="24"/>
      <w:szCs w:val="20"/>
    </w:rPr>
  </w:style>
  <w:style w:type="paragraph" w:customStyle="1" w:styleId="Default">
    <w:name w:val="Default"/>
    <w:qFormat/>
    <w:rsid w:val="00FD0ACF"/>
    <w:pPr>
      <w:autoSpaceDE w:val="0"/>
      <w:autoSpaceDN w:val="0"/>
      <w:adjustRightInd w:val="0"/>
      <w:spacing w:after="0" w:line="240" w:lineRule="auto"/>
    </w:pPr>
    <w:rPr>
      <w:rFonts w:ascii="Times New Roman" w:eastAsia="Cambria" w:hAnsi="Times New Roman" w:cs="Times New Roman"/>
      <w:color w:val="000000"/>
      <w:sz w:val="24"/>
      <w:szCs w:val="24"/>
      <w:lang w:eastAsia="it-IT"/>
    </w:rPr>
  </w:style>
  <w:style w:type="paragraph" w:styleId="NormaleWeb">
    <w:name w:val="Normal (Web)"/>
    <w:basedOn w:val="Normale"/>
    <w:unhideWhenUsed/>
    <w:rsid w:val="00FD0ACF"/>
    <w:pPr>
      <w:spacing w:beforeLines="1"/>
    </w:pPr>
    <w:rPr>
      <w:rFonts w:ascii="Times" w:hAnsi="Times"/>
      <w:sz w:val="20"/>
      <w:szCs w:val="20"/>
      <w:lang w:eastAsia="it-IT"/>
    </w:rPr>
  </w:style>
  <w:style w:type="paragraph" w:customStyle="1" w:styleId="CM13">
    <w:name w:val="CM13"/>
    <w:basedOn w:val="Default"/>
    <w:next w:val="Default"/>
    <w:rsid w:val="00FD0ACF"/>
    <w:pPr>
      <w:widowControl w:val="0"/>
      <w:suppressAutoHyphens/>
      <w:autoSpaceDN/>
      <w:adjustRightInd/>
      <w:spacing w:after="435"/>
    </w:pPr>
    <w:rPr>
      <w:rFonts w:eastAsia="Times New Roman"/>
      <w:color w:val="auto"/>
      <w:lang w:eastAsia="ar-SA"/>
    </w:rPr>
  </w:style>
  <w:style w:type="paragraph" w:customStyle="1" w:styleId="CM8">
    <w:name w:val="CM8"/>
    <w:basedOn w:val="Default"/>
    <w:next w:val="Default"/>
    <w:rsid w:val="00FD0ACF"/>
    <w:pPr>
      <w:widowControl w:val="0"/>
      <w:suppressAutoHyphens/>
      <w:autoSpaceDN/>
      <w:adjustRightInd/>
      <w:spacing w:after="868"/>
    </w:pPr>
    <w:rPr>
      <w:rFonts w:eastAsia="Times New Roman"/>
      <w:color w:val="auto"/>
      <w:lang w:eastAsia="ar-SA"/>
    </w:rPr>
  </w:style>
  <w:style w:type="paragraph" w:customStyle="1" w:styleId="CM9">
    <w:name w:val="CM9"/>
    <w:basedOn w:val="Default"/>
    <w:next w:val="Default"/>
    <w:rsid w:val="00FD0ACF"/>
    <w:pPr>
      <w:widowControl w:val="0"/>
      <w:suppressAutoHyphens/>
      <w:autoSpaceDN/>
      <w:adjustRightInd/>
      <w:spacing w:after="228"/>
    </w:pPr>
    <w:rPr>
      <w:rFonts w:eastAsia="Times New Roman"/>
      <w:color w:val="auto"/>
      <w:lang w:eastAsia="ar-SA"/>
    </w:rPr>
  </w:style>
  <w:style w:type="paragraph" w:customStyle="1" w:styleId="CM10">
    <w:name w:val="CM10"/>
    <w:basedOn w:val="Default"/>
    <w:next w:val="Default"/>
    <w:rsid w:val="00FD0ACF"/>
    <w:pPr>
      <w:widowControl w:val="0"/>
      <w:suppressAutoHyphens/>
      <w:autoSpaceDN/>
      <w:adjustRightInd/>
      <w:spacing w:after="673"/>
    </w:pPr>
    <w:rPr>
      <w:rFonts w:eastAsia="Times New Roman"/>
      <w:color w:val="auto"/>
      <w:lang w:eastAsia="ar-SA"/>
    </w:rPr>
  </w:style>
  <w:style w:type="paragraph" w:customStyle="1" w:styleId="CM3">
    <w:name w:val="CM3"/>
    <w:basedOn w:val="Default"/>
    <w:next w:val="Default"/>
    <w:rsid w:val="00FD0ACF"/>
    <w:pPr>
      <w:widowControl w:val="0"/>
      <w:suppressAutoHyphens/>
      <w:autoSpaceDN/>
      <w:adjustRightInd/>
      <w:spacing w:line="433" w:lineRule="atLeast"/>
    </w:pPr>
    <w:rPr>
      <w:rFonts w:eastAsia="Times New Roman"/>
      <w:color w:val="auto"/>
      <w:lang w:eastAsia="ar-SA"/>
    </w:rPr>
  </w:style>
  <w:style w:type="paragraph" w:customStyle="1" w:styleId="CM4">
    <w:name w:val="CM4"/>
    <w:basedOn w:val="Default"/>
    <w:next w:val="Default"/>
    <w:rsid w:val="00FD0ACF"/>
    <w:pPr>
      <w:widowControl w:val="0"/>
      <w:suppressAutoHyphens/>
      <w:autoSpaceDN/>
      <w:adjustRightInd/>
    </w:pPr>
    <w:rPr>
      <w:rFonts w:eastAsia="Times New Roman"/>
      <w:color w:val="auto"/>
      <w:lang w:eastAsia="ar-SA"/>
    </w:rPr>
  </w:style>
  <w:style w:type="paragraph" w:customStyle="1" w:styleId="CM11">
    <w:name w:val="CM11"/>
    <w:basedOn w:val="Default"/>
    <w:next w:val="Default"/>
    <w:rsid w:val="00FD0ACF"/>
    <w:pPr>
      <w:widowControl w:val="0"/>
      <w:suppressAutoHyphens/>
      <w:autoSpaceDN/>
      <w:adjustRightInd/>
      <w:spacing w:after="730"/>
    </w:pPr>
    <w:rPr>
      <w:rFonts w:eastAsia="Times New Roman"/>
      <w:color w:val="auto"/>
      <w:lang w:eastAsia="ar-SA"/>
    </w:rPr>
  </w:style>
  <w:style w:type="paragraph" w:customStyle="1" w:styleId="CM12">
    <w:name w:val="CM12"/>
    <w:basedOn w:val="Default"/>
    <w:next w:val="Default"/>
    <w:rsid w:val="00FD0ACF"/>
    <w:pPr>
      <w:widowControl w:val="0"/>
      <w:suppressAutoHyphens/>
      <w:autoSpaceDN/>
      <w:adjustRightInd/>
      <w:spacing w:after="810"/>
    </w:pPr>
    <w:rPr>
      <w:rFonts w:eastAsia="Times New Roman"/>
      <w:color w:val="auto"/>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UserUrp1</cp:lastModifiedBy>
  <cp:revision>2</cp:revision>
  <dcterms:created xsi:type="dcterms:W3CDTF">2026-06-03T14:34:00Z</dcterms:created>
  <dcterms:modified xsi:type="dcterms:W3CDTF">2026-06-03T14:34:00Z</dcterms:modified>
</cp:coreProperties>
</file>